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102" w:y="131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84pt;height:834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" w:y="68"/>
        <w:widowControl w:val="0"/>
        <w:rPr>
          <w:sz w:val="2"/>
          <w:szCs w:val="2"/>
        </w:rPr>
      </w:pPr>
      <w:r>
        <w:pict>
          <v:shape id="_x0000_s1027" type="#_x0000_t75" style="width:592pt;height:833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" w:y="68"/>
        <w:widowControl w:val="0"/>
        <w:rPr>
          <w:sz w:val="2"/>
          <w:szCs w:val="2"/>
        </w:rPr>
      </w:pPr>
      <w:r>
        <w:pict>
          <v:shape id="_x0000_s1028" type="#_x0000_t75" style="width:592pt;height:834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" w:y="68"/>
        <w:widowControl w:val="0"/>
        <w:rPr>
          <w:sz w:val="2"/>
          <w:szCs w:val="2"/>
        </w:rPr>
      </w:pPr>
      <w:r>
        <w:pict>
          <v:shape id="_x0000_s1029" type="#_x0000_t75" style="width:592pt;height:829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0" w:y="68"/>
        <w:widowControl w:val="0"/>
        <w:rPr>
          <w:sz w:val="2"/>
          <w:szCs w:val="2"/>
        </w:rPr>
      </w:pPr>
      <w:r>
        <w:pict>
          <v:shape id="_x0000_s1030" type="#_x0000_t75" style="width:582pt;height:831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7" w:y="150"/>
        <w:widowControl w:val="0"/>
        <w:rPr>
          <w:sz w:val="2"/>
          <w:szCs w:val="2"/>
        </w:rPr>
      </w:pPr>
      <w:r>
        <w:pict>
          <v:shape id="_x0000_s1031" type="#_x0000_t75" style="width:579pt;height:833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4" w:y="78"/>
        <w:widowControl w:val="0"/>
        <w:rPr>
          <w:sz w:val="2"/>
          <w:szCs w:val="2"/>
        </w:rPr>
      </w:pPr>
      <w:r>
        <w:pict>
          <v:shape id="_x0000_s1032" type="#_x0000_t75" style="width:587pt;height:836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4" w:y="68"/>
        <w:widowControl w:val="0"/>
        <w:rPr>
          <w:sz w:val="2"/>
          <w:szCs w:val="2"/>
        </w:rPr>
      </w:pPr>
      <w:r>
        <w:pict>
          <v:shape id="_x0000_s1033" type="#_x0000_t75" style="width:587pt;height:836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4" w:y="68"/>
        <w:widowControl w:val="0"/>
        <w:rPr>
          <w:sz w:val="2"/>
          <w:szCs w:val="2"/>
        </w:rPr>
      </w:pPr>
      <w:r>
        <w:pict>
          <v:shape id="_x0000_s1034" type="#_x0000_t75" style="width:576pt;height:833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0" w:y="68"/>
        <w:widowControl w:val="0"/>
        <w:rPr>
          <w:sz w:val="2"/>
          <w:szCs w:val="2"/>
        </w:rPr>
      </w:pPr>
      <w:r>
        <w:pict>
          <v:shape id="_x0000_s1035" type="#_x0000_t75" style="width:582pt;height:825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0" w:y="68"/>
        <w:widowControl w:val="0"/>
        <w:rPr>
          <w:sz w:val="2"/>
          <w:szCs w:val="2"/>
        </w:rPr>
      </w:pPr>
      <w:r>
        <w:pict>
          <v:shape id="_x0000_s1036" type="#_x0000_t75" style="width:577pt;height:833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8" w:y="68"/>
        <w:widowControl w:val="0"/>
        <w:rPr>
          <w:sz w:val="2"/>
          <w:szCs w:val="2"/>
        </w:rPr>
      </w:pPr>
      <w:r>
        <w:pict>
          <v:shape id="_x0000_s1037" type="#_x0000_t75" style="width:590pt;height:815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5" w:y="68"/>
        <w:widowControl w:val="0"/>
        <w:rPr>
          <w:sz w:val="2"/>
          <w:szCs w:val="2"/>
        </w:rPr>
      </w:pPr>
      <w:r>
        <w:pict>
          <v:shape id="_x0000_s1038" type="#_x0000_t75" style="width:576pt;height:826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8" w:y="68"/>
        <w:widowControl w:val="0"/>
        <w:rPr>
          <w:sz w:val="2"/>
          <w:szCs w:val="2"/>
        </w:rPr>
      </w:pPr>
      <w:r>
        <w:pict>
          <v:shape id="_x0000_s1039" type="#_x0000_t75" style="width:590pt;height:833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0" w:y="78"/>
        <w:widowControl w:val="0"/>
        <w:rPr>
          <w:sz w:val="2"/>
          <w:szCs w:val="2"/>
        </w:rPr>
      </w:pPr>
      <w:r>
        <w:pict>
          <v:shape id="_x0000_s1040" type="#_x0000_t75" style="width:569pt;height:818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0" w:y="68"/>
        <w:widowControl w:val="0"/>
        <w:rPr>
          <w:sz w:val="2"/>
          <w:szCs w:val="2"/>
        </w:rPr>
      </w:pPr>
      <w:r>
        <w:pict>
          <v:shape id="_x0000_s1041" type="#_x0000_t75" style="width:582pt;height:829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2" w:y="78"/>
        <w:widowControl w:val="0"/>
        <w:rPr>
          <w:sz w:val="2"/>
          <w:szCs w:val="2"/>
        </w:rPr>
      </w:pPr>
      <w:r>
        <w:pict>
          <v:shape id="_x0000_s1042" type="#_x0000_t75" style="width:569pt;height:812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4" w:y="68"/>
        <w:widowControl w:val="0"/>
        <w:rPr>
          <w:sz w:val="2"/>
          <w:szCs w:val="2"/>
        </w:rPr>
      </w:pPr>
      <w:r>
        <w:pict>
          <v:shape id="_x0000_s1043" type="#_x0000_t75" style="width:587pt;height:837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" w:y="68"/>
        <w:widowControl w:val="0"/>
        <w:rPr>
          <w:sz w:val="2"/>
          <w:szCs w:val="2"/>
        </w:rPr>
      </w:pPr>
      <w:r>
        <w:pict>
          <v:shape id="_x0000_s1044" type="#_x0000_t75" style="width:592pt;height:836pt;">
            <v:imagedata r:id="rId41" r:href="rId4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8" w:y="159"/>
        <w:widowControl w:val="0"/>
        <w:rPr>
          <w:sz w:val="2"/>
          <w:szCs w:val="2"/>
        </w:rPr>
      </w:pPr>
      <w:r>
        <w:pict>
          <v:shape id="_x0000_s1045" type="#_x0000_t75" style="width:575pt;height:812pt;">
            <v:imagedata r:id="rId43" r:href="rId4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1" w:y="68"/>
        <w:widowControl w:val="0"/>
        <w:rPr>
          <w:sz w:val="2"/>
          <w:szCs w:val="2"/>
        </w:rPr>
      </w:pPr>
      <w:r>
        <w:pict>
          <v:shape id="_x0000_s1046" type="#_x0000_t75" style="width:589pt;height:825pt;">
            <v:imagedata r:id="rId45" r:href="rId4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11" w:y="68"/>
        <w:widowControl w:val="0"/>
        <w:rPr>
          <w:sz w:val="2"/>
          <w:szCs w:val="2"/>
        </w:rPr>
      </w:pPr>
      <w:r>
        <w:pict>
          <v:shape id="_x0000_s1047" type="#_x0000_t75" style="width:574pt;height:829pt;">
            <v:imagedata r:id="rId47" r:href="rId4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65" w:y="132"/>
        <w:widowControl w:val="0"/>
        <w:rPr>
          <w:sz w:val="2"/>
          <w:szCs w:val="2"/>
        </w:rPr>
      </w:pPr>
      <w:r>
        <w:pict>
          <v:shape id="_x0000_s1048" type="#_x0000_t75" style="width:568pt;height:818pt;">
            <v:imagedata r:id="rId49" r:href="rId5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6" w:y="81"/>
        <w:widowControl w:val="0"/>
        <w:rPr>
          <w:sz w:val="2"/>
          <w:szCs w:val="2"/>
        </w:rPr>
      </w:pPr>
      <w:r>
        <w:pict>
          <v:shape id="_x0000_s1049" type="#_x0000_t75" style="width:579pt;height:817pt;">
            <v:imagedata r:id="rId51" r:href="rId52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0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Relationship Id="rId51" Type="http://schemas.openxmlformats.org/officeDocument/2006/relationships/image" Target="media/image24.jpeg"/><Relationship Id="rId52" Type="http://schemas.openxmlformats.org/officeDocument/2006/relationships/image" Target="media/image24.jpeg" TargetMode="External"/></Relationships>
</file>