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C726F" w14:textId="77777777" w:rsidR="00312E3E" w:rsidRPr="00F944EE" w:rsidRDefault="00312E3E" w:rsidP="00312E3E">
      <w:pPr>
        <w:spacing w:before="150" w:after="225" w:line="240" w:lineRule="auto"/>
        <w:jc w:val="center"/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</w:pPr>
      <w:bookmarkStart w:id="0" w:name="_Hlk171928425"/>
      <w:r w:rsidRPr="00F944EE"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  <w:t>ПРОГРАМА</w:t>
      </w:r>
    </w:p>
    <w:bookmarkEnd w:id="0"/>
    <w:p w14:paraId="5A9931D3" w14:textId="1E4B92DD" w:rsidR="0094166D" w:rsidRPr="00CF08AD" w:rsidRDefault="00F15D4A" w:rsidP="009416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  <w:t>Симуляційний</w:t>
      </w:r>
      <w:proofErr w:type="spellEnd"/>
      <w:r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  <w:t>-тренінг</w:t>
      </w:r>
      <w:r w:rsidR="0094166D" w:rsidRPr="00CF08AD"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  <w:t>: «</w:t>
      </w:r>
      <w:r w:rsidR="00AF1CE6" w:rsidRPr="00CF08AD">
        <w:rPr>
          <w:rFonts w:ascii="Times New Roman" w:hAnsi="Times New Roman" w:cs="Times New Roman"/>
          <w:color w:val="323232"/>
          <w:sz w:val="28"/>
          <w:szCs w:val="28"/>
          <w:lang w:eastAsia="uk-UA"/>
        </w:rPr>
        <w:t>Робота медичного персоналу з пацієнтами, які потребують ЕЕГ та ЕКГ, в залежності від спеціальності</w:t>
      </w:r>
      <w:r w:rsidR="0094166D" w:rsidRPr="00CF08AD"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  <w:t>»</w:t>
      </w:r>
    </w:p>
    <w:p w14:paraId="0626D3D3" w14:textId="330195DF" w:rsidR="00312E3E" w:rsidRPr="00CF08AD" w:rsidRDefault="00E10E0E" w:rsidP="009416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23232"/>
          <w:kern w:val="0"/>
          <w:sz w:val="28"/>
          <w:szCs w:val="28"/>
          <w:lang w:eastAsia="uk-UA"/>
          <w14:ligatures w14:val="none"/>
        </w:rPr>
      </w:pPr>
      <w:r w:rsidRPr="00CF08AD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>1</w:t>
      </w:r>
      <w:r w:rsidR="00AF1CE6" w:rsidRPr="00CF08AD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>7</w:t>
      </w:r>
      <w:r w:rsidR="0094166D" w:rsidRPr="00CF08AD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 xml:space="preserve"> </w:t>
      </w:r>
      <w:r w:rsidR="00AF1CE6" w:rsidRPr="00CF08AD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>березня</w:t>
      </w:r>
      <w:r w:rsidR="0094166D" w:rsidRPr="00CF08AD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 xml:space="preserve"> 2025 року</w:t>
      </w:r>
    </w:p>
    <w:p w14:paraId="1A98E6C6" w14:textId="77777777" w:rsidR="00312E3E" w:rsidRPr="00F944EE" w:rsidRDefault="00312E3E" w:rsidP="00312E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</w:pPr>
      <w:r w:rsidRPr="00F944EE">
        <w:rPr>
          <w:rFonts w:ascii="Times New Roman" w:eastAsia="Times New Roman" w:hAnsi="Times New Roman" w:cs="Times New Roman"/>
          <w:color w:val="323232"/>
          <w:kern w:val="0"/>
          <w:sz w:val="28"/>
          <w:szCs w:val="28"/>
          <w:lang w:eastAsia="uk-UA"/>
          <w14:ligatures w14:val="none"/>
        </w:rPr>
        <w:t xml:space="preserve">Для реєстрації на захід перейдіть за </w:t>
      </w:r>
    </w:p>
    <w:p w14:paraId="76D9F858" w14:textId="76DE342B" w:rsidR="00312E3E" w:rsidRPr="00F944EE" w:rsidRDefault="00312E3E" w:rsidP="00312E3E">
      <w:pPr>
        <w:spacing w:after="0" w:line="240" w:lineRule="auto"/>
        <w:jc w:val="center"/>
        <w:rPr>
          <w:rStyle w:val="a3"/>
          <w:rFonts w:ascii="Times New Roman" w:hAnsi="Times New Roman" w:cs="Times New Roman"/>
        </w:rPr>
      </w:pPr>
      <w:hyperlink r:id="rId6" w:history="1">
        <w:r w:rsidRPr="00F944EE">
          <w:rPr>
            <w:rStyle w:val="a3"/>
            <w:rFonts w:ascii="Times New Roman" w:eastAsia="Times New Roman" w:hAnsi="Times New Roman" w:cs="Times New Roman"/>
            <w:kern w:val="0"/>
            <w:sz w:val="28"/>
            <w:szCs w:val="28"/>
            <w:lang w:eastAsia="uk-UA"/>
            <w14:ligatures w14:val="none"/>
          </w:rPr>
          <w:t>посилання на захід</w:t>
        </w:r>
      </w:hyperlink>
    </w:p>
    <w:p w14:paraId="255A6A99" w14:textId="77777777" w:rsidR="00AF1CE6" w:rsidRPr="00F944EE" w:rsidRDefault="00AF1CE6" w:rsidP="00AF1CE6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944EE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 xml:space="preserve">Особиста участь працівників сфери охорони </w:t>
      </w:r>
      <w:proofErr w:type="spellStart"/>
      <w:r w:rsidRPr="00F944EE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здоров</w:t>
      </w:r>
      <w:proofErr w:type="spellEnd"/>
      <w:r w:rsidRPr="00F944EE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val="ru-RU" w:eastAsia="uk-UA"/>
          <w14:ligatures w14:val="none"/>
        </w:rPr>
        <w:t>’</w:t>
      </w:r>
      <w:r w:rsidRPr="00F944EE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я.</w:t>
      </w:r>
    </w:p>
    <w:p w14:paraId="17F61F92" w14:textId="77777777" w:rsidR="00312E3E" w:rsidRPr="00F944EE" w:rsidRDefault="00312E3E" w:rsidP="00312E3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</w:pPr>
      <w:r w:rsidRPr="00F944EE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Місце проведення:  КНП «ЧЕРКАСЬКА ОБЛАСНА ЛІКАРНЯ ЧЕРКАСЬКОЇ ОБЛАСНОЇ РАДИ»,</w:t>
      </w:r>
    </w:p>
    <w:p w14:paraId="5825DC3C" w14:textId="0DE379F7" w:rsidR="00312E3E" w:rsidRPr="00F944EE" w:rsidRDefault="00312E3E" w:rsidP="00312E3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</w:pPr>
      <w:r w:rsidRPr="00F944EE">
        <w:rPr>
          <w:rFonts w:ascii="Times New Roman" w:hAnsi="Times New Roman" w:cs="Times New Roman"/>
          <w:sz w:val="24"/>
          <w:szCs w:val="24"/>
        </w:rPr>
        <w:t>вул. Святителя-хірурга Луки (колишня вул. Менделєєва)</w:t>
      </w:r>
      <w:r w:rsidR="00C222E3" w:rsidRPr="00F944EE">
        <w:rPr>
          <w:rFonts w:ascii="Times New Roman" w:hAnsi="Times New Roman" w:cs="Times New Roman"/>
          <w:sz w:val="24"/>
          <w:szCs w:val="24"/>
        </w:rPr>
        <w:t xml:space="preserve"> </w:t>
      </w:r>
      <w:r w:rsidRPr="00F944EE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3, м. Черкаси</w:t>
      </w:r>
    </w:p>
    <w:p w14:paraId="3F7ECC7A" w14:textId="6736F53D" w:rsidR="00312E3E" w:rsidRPr="00F944EE" w:rsidRDefault="00312E3E" w:rsidP="00312E3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</w:pPr>
      <w:r w:rsidRPr="00F944EE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 xml:space="preserve">Кількість учасників: </w:t>
      </w:r>
      <w:r w:rsidR="00CF08AD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10</w:t>
      </w:r>
      <w:r w:rsidRPr="00F944EE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 xml:space="preserve"> осіб</w:t>
      </w:r>
    </w:p>
    <w:p w14:paraId="7E77469F" w14:textId="20D2182F" w:rsidR="00312E3E" w:rsidRPr="00F944EE" w:rsidRDefault="00312E3E" w:rsidP="00312E3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</w:pPr>
      <w:r w:rsidRPr="00F944EE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 xml:space="preserve">на </w:t>
      </w:r>
      <w:r w:rsidR="00B8771C" w:rsidRPr="00F944EE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1</w:t>
      </w:r>
      <w:r w:rsidR="00CF08AD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4</w:t>
      </w:r>
      <w:r w:rsidRPr="00F944EE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 xml:space="preserve"> </w:t>
      </w:r>
      <w:r w:rsidR="00CF08AD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 xml:space="preserve">робочих </w:t>
      </w:r>
      <w:r w:rsidRPr="00F944EE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д</w:t>
      </w:r>
      <w:r w:rsidR="00CF08AD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нів</w:t>
      </w:r>
      <w:r w:rsidRPr="00F944EE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 xml:space="preserve"> </w:t>
      </w:r>
      <w:r w:rsidR="00CF08AD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112</w:t>
      </w:r>
      <w:r w:rsidR="00B8771C" w:rsidRPr="00F944EE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 xml:space="preserve"> годин</w:t>
      </w:r>
    </w:p>
    <w:p w14:paraId="51EA77E9" w14:textId="77777777" w:rsidR="00DB2885" w:rsidRPr="00F944EE" w:rsidRDefault="00DB2885" w:rsidP="00312E3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</w:pPr>
    </w:p>
    <w:p w14:paraId="49050CE1" w14:textId="77777777" w:rsidR="00DB2885" w:rsidRPr="00F944EE" w:rsidRDefault="00DB2885" w:rsidP="00312E3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</w:pPr>
    </w:p>
    <w:tbl>
      <w:tblPr>
        <w:tblW w:w="9781" w:type="dxa"/>
        <w:tblCellSpacing w:w="0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4820"/>
        <w:gridCol w:w="3401"/>
      </w:tblGrid>
      <w:tr w:rsidR="00AF1CE6" w:rsidRPr="00F944EE" w14:paraId="3D79C609" w14:textId="77777777" w:rsidTr="00F944EE">
        <w:trPr>
          <w:trHeight w:val="594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AC743B" w14:textId="77777777" w:rsidR="00AF1CE6" w:rsidRPr="00F944EE" w:rsidRDefault="00AF1CE6" w:rsidP="00CF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944EE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Дата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F3EBC1" w14:textId="77777777" w:rsidR="00AF1CE6" w:rsidRPr="00F944EE" w:rsidRDefault="00AF1CE6" w:rsidP="0003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944EE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Тема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A8094F" w14:textId="77777777" w:rsidR="00AF1CE6" w:rsidRPr="00F944EE" w:rsidRDefault="00AF1CE6" w:rsidP="0003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944EE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П.І.Б., посада автора хто підготував матеріали</w:t>
            </w:r>
          </w:p>
        </w:tc>
      </w:tr>
      <w:tr w:rsidR="00AF1CE6" w:rsidRPr="00F944EE" w14:paraId="5E9AEA91" w14:textId="77777777" w:rsidTr="00F944EE">
        <w:trPr>
          <w:trHeight w:val="457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AF12CD" w14:textId="260811DC" w:rsidR="00AF1CE6" w:rsidRPr="00F944EE" w:rsidRDefault="00AF1CE6" w:rsidP="00CF08AD">
            <w:pPr>
              <w:pStyle w:val="a6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70F98B" w14:textId="77777777" w:rsidR="00AF1CE6" w:rsidRPr="00F944EE" w:rsidRDefault="00AF1CE6" w:rsidP="0003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944EE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Реєстрація учасників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2236BD" w14:textId="77777777" w:rsidR="00AF1CE6" w:rsidRPr="00F944EE" w:rsidRDefault="00AF1CE6" w:rsidP="00033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944EE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Всі учасники</w:t>
            </w:r>
          </w:p>
        </w:tc>
      </w:tr>
      <w:tr w:rsidR="004E1523" w:rsidRPr="00F944EE" w14:paraId="1D5750E5" w14:textId="77777777" w:rsidTr="00F944EE">
        <w:trPr>
          <w:trHeight w:val="1106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25AAE4" w14:textId="3EC5A0C9" w:rsidR="004E1523" w:rsidRPr="00F944EE" w:rsidRDefault="00F944EE" w:rsidP="00CF0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17.03.2025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42B811" w14:textId="77777777" w:rsidR="004E1523" w:rsidRPr="00F944EE" w:rsidRDefault="004E1523" w:rsidP="00033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76C3B0EC" w14:textId="54FE0CED" w:rsidR="004E1523" w:rsidRPr="00F944EE" w:rsidRDefault="004E1523" w:rsidP="00033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944EE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 xml:space="preserve">Екскурсія закладом. Проходження інструктажів. Ознайомлення з веденням медичної документації. 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BAE630B" w14:textId="77777777" w:rsidR="004E1523" w:rsidRPr="00F944EE" w:rsidRDefault="004E1523" w:rsidP="00F94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6AB4055D" w14:textId="1C1A8839" w:rsidR="004E1523" w:rsidRPr="00F944EE" w:rsidRDefault="004E1523" w:rsidP="004E1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944EE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 xml:space="preserve">Заступник медичного директора з </w:t>
            </w:r>
            <w:proofErr w:type="spellStart"/>
            <w:r w:rsidRPr="00F944EE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медсестринства</w:t>
            </w:r>
            <w:proofErr w:type="spellEnd"/>
            <w:r w:rsidRPr="00F944EE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 xml:space="preserve"> Наталія ТРУБА</w:t>
            </w:r>
          </w:p>
          <w:p w14:paraId="5D0B80C1" w14:textId="18833A47" w:rsidR="004E1523" w:rsidRPr="00F944EE" w:rsidRDefault="004E1523" w:rsidP="00F9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944EE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КНП «Черкаська обласна лікарня ЧОР»</w:t>
            </w:r>
          </w:p>
        </w:tc>
      </w:tr>
      <w:tr w:rsidR="00F944EE" w:rsidRPr="00F944EE" w14:paraId="1320B9F9" w14:textId="77777777" w:rsidTr="00F944EE">
        <w:trPr>
          <w:trHeight w:val="1056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C7206E" w14:textId="65CA659C" w:rsidR="00F944EE" w:rsidRPr="00F944EE" w:rsidRDefault="00F944EE" w:rsidP="00CF0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944EE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8</w:t>
            </w:r>
            <w:r w:rsidRPr="00F944EE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.03.2025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429EB4" w14:textId="534EA5C2" w:rsidR="00F944EE" w:rsidRPr="00F944EE" w:rsidRDefault="00F944EE" w:rsidP="00F944E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944EE">
              <w:rPr>
                <w:rFonts w:ascii="Times New Roman" w:hAnsi="Times New Roman" w:cs="Times New Roman"/>
                <w:b/>
                <w:bCs/>
              </w:rPr>
              <w:t>Модуль 1:</w:t>
            </w:r>
          </w:p>
          <w:p w14:paraId="4F9D6302" w14:textId="77777777" w:rsidR="00F944EE" w:rsidRPr="00F944EE" w:rsidRDefault="00F944EE" w:rsidP="00F944EE">
            <w:pPr>
              <w:spacing w:after="0"/>
              <w:rPr>
                <w:rFonts w:ascii="Times New Roman" w:hAnsi="Times New Roman" w:cs="Times New Roman"/>
              </w:rPr>
            </w:pPr>
            <w:r w:rsidRPr="00F944EE">
              <w:rPr>
                <w:rFonts w:ascii="Times New Roman" w:hAnsi="Times New Roman" w:cs="Times New Roman"/>
              </w:rPr>
              <w:t>Що таке ЕЕГ та ЕКГ?</w:t>
            </w:r>
          </w:p>
          <w:p w14:paraId="0D9FD533" w14:textId="6875A566" w:rsidR="00F944EE" w:rsidRPr="00F944EE" w:rsidRDefault="00F944EE" w:rsidP="00F944EE">
            <w:pPr>
              <w:spacing w:after="0"/>
              <w:rPr>
                <w:rFonts w:ascii="Times New Roman" w:hAnsi="Times New Roman" w:cs="Times New Roman"/>
              </w:rPr>
            </w:pPr>
            <w:r w:rsidRPr="00F944EE">
              <w:rPr>
                <w:rFonts w:ascii="Times New Roman" w:hAnsi="Times New Roman" w:cs="Times New Roman"/>
              </w:rPr>
              <w:t>Визначення, принципи роботи.</w:t>
            </w:r>
            <w:r w:rsidRPr="00F944EE">
              <w:rPr>
                <w:rFonts w:ascii="Times New Roman" w:hAnsi="Times New Roman" w:cs="Times New Roman"/>
              </w:rPr>
              <w:br/>
              <w:t>Показання до використання.</w:t>
            </w:r>
          </w:p>
        </w:tc>
        <w:tc>
          <w:tcPr>
            <w:tcW w:w="34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5E059C6" w14:textId="77777777" w:rsidR="00F944EE" w:rsidRPr="00F944EE" w:rsidRDefault="00F944EE" w:rsidP="00F9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7B4A565F" w14:textId="77777777" w:rsidR="00F944EE" w:rsidRPr="00F944EE" w:rsidRDefault="00F944EE" w:rsidP="00F9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54D112AE" w14:textId="77777777" w:rsidR="00F944EE" w:rsidRPr="00F944EE" w:rsidRDefault="00F944EE" w:rsidP="00F9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535E4043" w14:textId="77777777" w:rsidR="00F944EE" w:rsidRPr="00F944EE" w:rsidRDefault="00F944EE" w:rsidP="00F94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2151D7D6" w14:textId="77777777" w:rsidR="00F944EE" w:rsidRPr="00F944EE" w:rsidRDefault="00F944EE" w:rsidP="00F9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5A9BA2A4" w14:textId="61D41C62" w:rsidR="00F944EE" w:rsidRPr="00F944EE" w:rsidRDefault="00F944EE" w:rsidP="00F9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944EE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Завідувач відділення функціональної діагностики</w:t>
            </w:r>
          </w:p>
          <w:p w14:paraId="1FBB5A87" w14:textId="77777777" w:rsidR="00F944EE" w:rsidRPr="00F944EE" w:rsidRDefault="00F944EE" w:rsidP="00F9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944EE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Юрій МОРОЗ</w:t>
            </w:r>
          </w:p>
          <w:p w14:paraId="718CA490" w14:textId="77777777" w:rsidR="00F944EE" w:rsidRPr="00F944EE" w:rsidRDefault="00F944EE" w:rsidP="00F9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944EE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КНП «Черкаська обласна лікарня ЧОР»</w:t>
            </w:r>
          </w:p>
          <w:p w14:paraId="1E7F4B6A" w14:textId="77777777" w:rsidR="00F944EE" w:rsidRPr="00F944EE" w:rsidRDefault="00F944EE" w:rsidP="00F9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150C0D53" w14:textId="77777777" w:rsidR="00F944EE" w:rsidRPr="00F944EE" w:rsidRDefault="00F944EE" w:rsidP="00F9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4E23172D" w14:textId="77777777" w:rsidR="00F944EE" w:rsidRDefault="00F944EE" w:rsidP="00F9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39CBD75A" w14:textId="77777777" w:rsidR="00F944EE" w:rsidRDefault="00F944EE" w:rsidP="00F9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23C1CC01" w14:textId="77777777" w:rsidR="00F944EE" w:rsidRDefault="00F944EE" w:rsidP="00F9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3551028F" w14:textId="77777777" w:rsidR="00F944EE" w:rsidRDefault="00F944EE" w:rsidP="00F9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33D36FDC" w14:textId="77777777" w:rsidR="00F944EE" w:rsidRPr="00F944EE" w:rsidRDefault="00F944EE" w:rsidP="00F9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0558CFDD" w14:textId="0A67E0AE" w:rsidR="00F944EE" w:rsidRPr="00F944EE" w:rsidRDefault="00F944EE" w:rsidP="00F9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944EE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Медична сестра старша поліклініки</w:t>
            </w:r>
          </w:p>
          <w:p w14:paraId="3B2B0FED" w14:textId="77777777" w:rsidR="00F944EE" w:rsidRPr="00F944EE" w:rsidRDefault="00F944EE" w:rsidP="00F9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944EE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Оксана ОТРІШКО</w:t>
            </w:r>
          </w:p>
          <w:p w14:paraId="7E0ECB3D" w14:textId="77777777" w:rsidR="00F944EE" w:rsidRPr="00F944EE" w:rsidRDefault="00F944EE" w:rsidP="00F9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944EE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КНП «Черкаська обласна лікарня ЧОР»</w:t>
            </w:r>
          </w:p>
          <w:p w14:paraId="47C2B183" w14:textId="2AA0AF62" w:rsidR="00F944EE" w:rsidRPr="00F944EE" w:rsidRDefault="00F944EE" w:rsidP="00F9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F944EE" w:rsidRPr="00F944EE" w14:paraId="2B611D2E" w14:textId="77777777" w:rsidTr="00F944EE">
        <w:trPr>
          <w:trHeight w:val="378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8B2E97" w14:textId="2348B5F6" w:rsidR="00F944EE" w:rsidRPr="00F944EE" w:rsidRDefault="00F944EE" w:rsidP="00CF0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19.03.2025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92F17E" w14:textId="17E1BEE6" w:rsidR="00F944EE" w:rsidRPr="00F944EE" w:rsidRDefault="00F944EE" w:rsidP="00F944E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944EE">
              <w:rPr>
                <w:rFonts w:ascii="Times New Roman" w:hAnsi="Times New Roman" w:cs="Times New Roman"/>
                <w:b/>
                <w:bCs/>
              </w:rPr>
              <w:t>Модуль 1:</w:t>
            </w:r>
          </w:p>
          <w:p w14:paraId="1A841210" w14:textId="72839FB6" w:rsidR="00F944EE" w:rsidRPr="00F944EE" w:rsidRDefault="00F944EE" w:rsidP="00F944EE">
            <w:pPr>
              <w:spacing w:after="0"/>
              <w:rPr>
                <w:rFonts w:ascii="Times New Roman" w:hAnsi="Times New Roman" w:cs="Times New Roman"/>
              </w:rPr>
            </w:pPr>
            <w:r w:rsidRPr="00F944EE">
              <w:rPr>
                <w:rFonts w:ascii="Times New Roman" w:hAnsi="Times New Roman" w:cs="Times New Roman"/>
              </w:rPr>
              <w:t>Анатомія та фізіологія .</w:t>
            </w:r>
          </w:p>
          <w:p w14:paraId="57B5B977" w14:textId="77777777" w:rsidR="00F944EE" w:rsidRPr="00F944EE" w:rsidRDefault="00F944EE" w:rsidP="00F944EE">
            <w:pPr>
              <w:spacing w:after="0"/>
              <w:rPr>
                <w:rFonts w:ascii="Times New Roman" w:hAnsi="Times New Roman" w:cs="Times New Roman"/>
              </w:rPr>
            </w:pPr>
            <w:r w:rsidRPr="00F944EE">
              <w:rPr>
                <w:rFonts w:ascii="Times New Roman" w:hAnsi="Times New Roman" w:cs="Times New Roman"/>
              </w:rPr>
              <w:t>Основні компоненти системи.</w:t>
            </w:r>
          </w:p>
          <w:p w14:paraId="0439D44A" w14:textId="7198F946" w:rsidR="00F944EE" w:rsidRPr="00F944EE" w:rsidRDefault="00F944EE" w:rsidP="00CF08AD">
            <w:pPr>
              <w:pStyle w:val="a4"/>
              <w:spacing w:before="0" w:beforeAutospacing="0" w:after="0" w:afterAutospacing="0"/>
              <w:rPr>
                <w:rFonts w:eastAsia="Tomorrow"/>
                <w:color w:val="1D1D1B"/>
                <w:kern w:val="24"/>
              </w:rPr>
            </w:pPr>
            <w:r w:rsidRPr="00F944EE">
              <w:t>Фізіологічні основи електричної активності мозку та серця.</w:t>
            </w:r>
          </w:p>
        </w:tc>
        <w:tc>
          <w:tcPr>
            <w:tcW w:w="3401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91D9E6" w14:textId="4BFE69C5" w:rsidR="00F944EE" w:rsidRPr="00F944EE" w:rsidRDefault="00F944EE" w:rsidP="00F9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F944EE" w:rsidRPr="00F944EE" w14:paraId="53028704" w14:textId="77777777" w:rsidTr="00F944EE">
        <w:trPr>
          <w:trHeight w:val="392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A93245" w14:textId="04F82879" w:rsidR="00F944EE" w:rsidRPr="00F944EE" w:rsidRDefault="00F944EE" w:rsidP="00CF08A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20.03.2025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5BCEBA" w14:textId="77777777" w:rsidR="00F944EE" w:rsidRPr="00F944EE" w:rsidRDefault="00F944EE" w:rsidP="00F94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944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uk-UA"/>
                <w14:ligatures w14:val="none"/>
              </w:rPr>
              <w:t>Модуль 2:</w:t>
            </w:r>
          </w:p>
          <w:p w14:paraId="639FBAAC" w14:textId="77777777" w:rsidR="00F944EE" w:rsidRPr="00F944EE" w:rsidRDefault="00F944EE" w:rsidP="00F94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944E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uk-UA"/>
                <w14:ligatures w14:val="none"/>
              </w:rPr>
              <w:t>Показання та протипоказання.</w:t>
            </w:r>
          </w:p>
          <w:p w14:paraId="6947CB3A" w14:textId="77777777" w:rsidR="00F944EE" w:rsidRPr="00F944EE" w:rsidRDefault="00F944EE" w:rsidP="00F94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944E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uk-UA"/>
                <w14:ligatures w14:val="none"/>
              </w:rPr>
              <w:t>Показання до проведення .</w:t>
            </w:r>
          </w:p>
          <w:p w14:paraId="60A65AA1" w14:textId="66BADD24" w:rsidR="00F944EE" w:rsidRPr="00F944EE" w:rsidRDefault="00F944EE" w:rsidP="00F94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944E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uk-UA"/>
                <w14:ligatures w14:val="none"/>
              </w:rPr>
              <w:t>Неврологічні та кардіологічні розлади. </w:t>
            </w:r>
          </w:p>
        </w:tc>
        <w:tc>
          <w:tcPr>
            <w:tcW w:w="3401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EFCFC4" w14:textId="266526F4" w:rsidR="00F944EE" w:rsidRPr="00F944EE" w:rsidRDefault="00F944EE" w:rsidP="00F9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F944EE" w:rsidRPr="00F944EE" w14:paraId="3F059BA0" w14:textId="77777777" w:rsidTr="00F944EE">
        <w:trPr>
          <w:trHeight w:val="823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02851D" w14:textId="573B8AEB" w:rsidR="00F944EE" w:rsidRPr="00F944EE" w:rsidRDefault="00F944EE" w:rsidP="00CF0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21.03.2025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7C4459" w14:textId="77777777" w:rsidR="00F944EE" w:rsidRPr="00F944EE" w:rsidRDefault="00F944EE" w:rsidP="00F94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944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uk-UA"/>
                <w14:ligatures w14:val="none"/>
              </w:rPr>
              <w:t>Модуль 2:</w:t>
            </w:r>
          </w:p>
          <w:p w14:paraId="056E6A9D" w14:textId="77777777" w:rsidR="00F944EE" w:rsidRPr="00F944EE" w:rsidRDefault="00F944EE" w:rsidP="00F94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944E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uk-UA"/>
                <w14:ligatures w14:val="none"/>
              </w:rPr>
              <w:t xml:space="preserve">Протипоказання </w:t>
            </w:r>
          </w:p>
          <w:p w14:paraId="083A2583" w14:textId="77FCBA09" w:rsidR="00F944EE" w:rsidRPr="00F944EE" w:rsidRDefault="00F944EE" w:rsidP="00F94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944E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uk-UA"/>
                <w14:ligatures w14:val="none"/>
              </w:rPr>
              <w:t>Обмеження у проведенні процедури.</w:t>
            </w:r>
          </w:p>
        </w:tc>
        <w:tc>
          <w:tcPr>
            <w:tcW w:w="3401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BDBCED" w14:textId="7FB81026" w:rsidR="00F944EE" w:rsidRPr="00F944EE" w:rsidRDefault="00F944EE" w:rsidP="00F9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F944EE" w:rsidRPr="00F944EE" w14:paraId="1090C55C" w14:textId="77777777" w:rsidTr="00F944EE">
        <w:trPr>
          <w:trHeight w:val="1180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EAF58E" w14:textId="25E0E478" w:rsidR="00F944EE" w:rsidRPr="00F944EE" w:rsidRDefault="00F944EE" w:rsidP="00CF0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22</w:t>
            </w:r>
            <w:r w:rsidRPr="00F944EE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.03.2025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712BEB" w14:textId="77777777" w:rsidR="00F944EE" w:rsidRPr="00F944EE" w:rsidRDefault="00F944EE" w:rsidP="00F94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944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uk-UA"/>
                <w14:ligatures w14:val="none"/>
              </w:rPr>
              <w:t>Модуль 3:</w:t>
            </w:r>
          </w:p>
          <w:p w14:paraId="48AE995B" w14:textId="77777777" w:rsidR="00F944EE" w:rsidRPr="00F944EE" w:rsidRDefault="00F944EE" w:rsidP="00F94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944E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uk-UA"/>
                <w14:ligatures w14:val="none"/>
              </w:rPr>
              <w:t>Підготовка пацієнта.</w:t>
            </w:r>
          </w:p>
          <w:p w14:paraId="6D3E20BB" w14:textId="77777777" w:rsidR="00F944EE" w:rsidRPr="00F944EE" w:rsidRDefault="00F944EE" w:rsidP="00F94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944E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uk-UA"/>
                <w14:ligatures w14:val="none"/>
              </w:rPr>
              <w:t>Консультація пацієнта.</w:t>
            </w:r>
          </w:p>
          <w:p w14:paraId="7CDB14C9" w14:textId="378CEE3D" w:rsidR="00F944EE" w:rsidRPr="00F944EE" w:rsidRDefault="00F944EE" w:rsidP="00F94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944E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uk-UA"/>
                <w14:ligatures w14:val="none"/>
              </w:rPr>
              <w:t>Як пояснити процедуру пацієнту?</w:t>
            </w:r>
          </w:p>
        </w:tc>
        <w:tc>
          <w:tcPr>
            <w:tcW w:w="3401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B958CE" w14:textId="516544DE" w:rsidR="00F944EE" w:rsidRPr="00F944EE" w:rsidRDefault="00F944EE" w:rsidP="00F9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F944EE" w:rsidRPr="00F944EE" w14:paraId="1B1F2E77" w14:textId="77777777" w:rsidTr="00F944EE">
        <w:trPr>
          <w:trHeight w:val="952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4E988E" w14:textId="662EB3C8" w:rsidR="00F944EE" w:rsidRPr="00F944EE" w:rsidRDefault="00F944EE" w:rsidP="00CF0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23</w:t>
            </w:r>
            <w:r w:rsidRPr="00F944EE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.03.2025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BFCF9F" w14:textId="77777777" w:rsidR="00F944EE" w:rsidRPr="00F944EE" w:rsidRDefault="00F944EE" w:rsidP="00F94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944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uk-UA"/>
                <w14:ligatures w14:val="none"/>
              </w:rPr>
              <w:t>Модуль 3:</w:t>
            </w:r>
          </w:p>
          <w:p w14:paraId="0CADEB95" w14:textId="15E7C00F" w:rsidR="00F944EE" w:rsidRPr="00F944EE" w:rsidRDefault="00F944EE" w:rsidP="00F94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944E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uk-UA"/>
                <w14:ligatures w14:val="none"/>
              </w:rPr>
              <w:t>Важливість отримання інформативної згоди.</w:t>
            </w:r>
          </w:p>
          <w:p w14:paraId="07335A65" w14:textId="77777777" w:rsidR="00F944EE" w:rsidRPr="00F944EE" w:rsidRDefault="00F944EE" w:rsidP="00F944EE">
            <w:pPr>
              <w:pStyle w:val="a4"/>
              <w:spacing w:before="0" w:beforeAutospacing="0" w:after="0" w:afterAutospacing="0" w:line="276" w:lineRule="auto"/>
              <w:rPr>
                <w:color w:val="323232"/>
              </w:rPr>
            </w:pPr>
            <w:r w:rsidRPr="00F944EE">
              <w:rPr>
                <w:color w:val="323232"/>
              </w:rPr>
              <w:t>Підготовка до дослідження .</w:t>
            </w:r>
          </w:p>
          <w:p w14:paraId="423F6304" w14:textId="2C727A40" w:rsidR="00F944EE" w:rsidRPr="00F944EE" w:rsidRDefault="00F944EE" w:rsidP="00F94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944EE">
              <w:rPr>
                <w:rFonts w:ascii="Times New Roman" w:hAnsi="Times New Roman" w:cs="Times New Roman"/>
                <w:color w:val="323232"/>
              </w:rPr>
              <w:t>Інструкції перед тестом (харчування, медикаменти та ін.)</w:t>
            </w:r>
          </w:p>
        </w:tc>
        <w:tc>
          <w:tcPr>
            <w:tcW w:w="34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C66BB8" w14:textId="77777777" w:rsidR="00F944EE" w:rsidRPr="00F944EE" w:rsidRDefault="00F944EE" w:rsidP="00F94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CF08AD" w:rsidRPr="00F944EE" w14:paraId="21104972" w14:textId="77777777" w:rsidTr="00F944EE">
        <w:trPr>
          <w:trHeight w:val="1200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066EE9" w14:textId="679E7CA2" w:rsidR="00CF08AD" w:rsidRPr="00CF08AD" w:rsidRDefault="00CF08AD" w:rsidP="00CF0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24</w:t>
            </w:r>
            <w:r w:rsidRPr="00CF08AD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.03.2025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D99B88" w14:textId="77777777" w:rsidR="00CF08AD" w:rsidRPr="00F944EE" w:rsidRDefault="00CF08AD" w:rsidP="00CF08A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944EE">
              <w:rPr>
                <w:rFonts w:ascii="Times New Roman" w:hAnsi="Times New Roman" w:cs="Times New Roman"/>
                <w:b/>
                <w:bCs/>
              </w:rPr>
              <w:t>Модуль 4:</w:t>
            </w:r>
          </w:p>
          <w:p w14:paraId="718C521A" w14:textId="77777777" w:rsidR="00CF08AD" w:rsidRPr="00F944EE" w:rsidRDefault="00CF08AD" w:rsidP="00CF08AD">
            <w:pPr>
              <w:spacing w:after="0"/>
              <w:rPr>
                <w:rFonts w:ascii="Times New Roman" w:hAnsi="Times New Roman" w:cs="Times New Roman"/>
              </w:rPr>
            </w:pPr>
            <w:r w:rsidRPr="00F944EE">
              <w:rPr>
                <w:rFonts w:ascii="Times New Roman" w:hAnsi="Times New Roman" w:cs="Times New Roman"/>
              </w:rPr>
              <w:t>Апаратне забезпечення</w:t>
            </w:r>
          </w:p>
          <w:p w14:paraId="4AE87409" w14:textId="77777777" w:rsidR="00CF08AD" w:rsidRPr="00F944EE" w:rsidRDefault="00CF08AD" w:rsidP="00CF08AD">
            <w:pPr>
              <w:spacing w:after="0"/>
              <w:rPr>
                <w:rFonts w:ascii="Times New Roman" w:hAnsi="Times New Roman" w:cs="Times New Roman"/>
              </w:rPr>
            </w:pPr>
            <w:r w:rsidRPr="00F944EE">
              <w:rPr>
                <w:rFonts w:ascii="Times New Roman" w:hAnsi="Times New Roman" w:cs="Times New Roman"/>
              </w:rPr>
              <w:t>Огляд обладнання</w:t>
            </w:r>
          </w:p>
          <w:p w14:paraId="65810568" w14:textId="77777777" w:rsidR="00CF08AD" w:rsidRPr="00F944EE" w:rsidRDefault="00CF08AD" w:rsidP="00CF08AD">
            <w:pPr>
              <w:spacing w:after="0"/>
              <w:rPr>
                <w:rFonts w:ascii="Times New Roman" w:hAnsi="Times New Roman" w:cs="Times New Roman"/>
              </w:rPr>
            </w:pPr>
            <w:r w:rsidRPr="00F944EE">
              <w:rPr>
                <w:rFonts w:ascii="Times New Roman" w:hAnsi="Times New Roman" w:cs="Times New Roman"/>
              </w:rPr>
              <w:t xml:space="preserve">Техніка проведення ЕЕГ. </w:t>
            </w:r>
          </w:p>
          <w:p w14:paraId="76D9AEF2" w14:textId="6EC0F117" w:rsidR="00CF08AD" w:rsidRPr="00F944EE" w:rsidRDefault="00CF08AD" w:rsidP="00CF08AD">
            <w:pPr>
              <w:spacing w:after="0"/>
              <w:rPr>
                <w:rFonts w:ascii="Times New Roman" w:hAnsi="Times New Roman" w:cs="Times New Roman"/>
              </w:rPr>
            </w:pPr>
            <w:r w:rsidRPr="00F944EE">
              <w:rPr>
                <w:rFonts w:ascii="Times New Roman" w:hAnsi="Times New Roman" w:cs="Times New Roman"/>
              </w:rPr>
              <w:t>Розміщення електродів, тривалість запису.</w:t>
            </w:r>
          </w:p>
        </w:tc>
        <w:tc>
          <w:tcPr>
            <w:tcW w:w="34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51E64C" w14:textId="77777777" w:rsidR="00CF08AD" w:rsidRPr="00F944EE" w:rsidRDefault="00CF08AD" w:rsidP="00CF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27287607" w14:textId="77777777" w:rsidR="00CF08AD" w:rsidRPr="00F944EE" w:rsidRDefault="00CF08AD" w:rsidP="00CF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23E19B4C" w14:textId="77777777" w:rsidR="00CF08AD" w:rsidRPr="00F944EE" w:rsidRDefault="00CF08AD" w:rsidP="00CF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7D5F6B23" w14:textId="5644AE5A" w:rsidR="00CF08AD" w:rsidRPr="00F944EE" w:rsidRDefault="00CF08AD" w:rsidP="00CF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944EE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Лікар відділення функціональної діагностики</w:t>
            </w:r>
          </w:p>
          <w:p w14:paraId="509E2A81" w14:textId="77777777" w:rsidR="00CF08AD" w:rsidRPr="00F944EE" w:rsidRDefault="00CF08AD" w:rsidP="00CF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944EE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Ірина ПОКУТНЯ</w:t>
            </w:r>
          </w:p>
          <w:p w14:paraId="5ED17C64" w14:textId="77777777" w:rsidR="00CF08AD" w:rsidRPr="00F944EE" w:rsidRDefault="00CF08AD" w:rsidP="00CF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944EE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КНП «Черкаська обласна лікарня ЧОР»</w:t>
            </w:r>
          </w:p>
          <w:p w14:paraId="259DE6E4" w14:textId="77777777" w:rsidR="00CF08AD" w:rsidRPr="00F944EE" w:rsidRDefault="00CF08AD" w:rsidP="00CF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35AF7525" w14:textId="77777777" w:rsidR="00CF08AD" w:rsidRPr="00F944EE" w:rsidRDefault="00CF08AD" w:rsidP="00CF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272DEEC0" w14:textId="77777777" w:rsidR="00CF08AD" w:rsidRPr="00F944EE" w:rsidRDefault="00CF08AD" w:rsidP="00CF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6A1385E6" w14:textId="77777777" w:rsidR="00CF08AD" w:rsidRPr="00F944EE" w:rsidRDefault="00CF08AD" w:rsidP="00CF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6C19CF67" w14:textId="77777777" w:rsidR="00CF08AD" w:rsidRPr="00F944EE" w:rsidRDefault="00CF08AD" w:rsidP="00CF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48B156D3" w14:textId="77777777" w:rsidR="00CF08AD" w:rsidRPr="00F944EE" w:rsidRDefault="00CF08AD" w:rsidP="00CF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4080D289" w14:textId="77777777" w:rsidR="00CF08AD" w:rsidRPr="00F944EE" w:rsidRDefault="00CF08AD" w:rsidP="00CF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5AA81C85" w14:textId="77777777" w:rsidR="00CF08AD" w:rsidRPr="00F944EE" w:rsidRDefault="00CF08AD" w:rsidP="00CF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282CFB37" w14:textId="77777777" w:rsidR="00CF08AD" w:rsidRPr="00F944EE" w:rsidRDefault="00CF08AD" w:rsidP="00CF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944EE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Медична сестра старша відділення функціональної діагностики</w:t>
            </w:r>
          </w:p>
          <w:p w14:paraId="60AE410C" w14:textId="77777777" w:rsidR="00CF08AD" w:rsidRPr="00F944EE" w:rsidRDefault="00CF08AD" w:rsidP="00CF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944EE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Юлія ГОЛОВКІНА</w:t>
            </w:r>
          </w:p>
          <w:p w14:paraId="180261EC" w14:textId="77777777" w:rsidR="00CF08AD" w:rsidRPr="00F944EE" w:rsidRDefault="00CF08AD" w:rsidP="00CF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944EE"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КНП «Черкаська обласна лікарня ЧОР»</w:t>
            </w:r>
          </w:p>
          <w:p w14:paraId="181963A4" w14:textId="77777777" w:rsidR="00CF08AD" w:rsidRPr="00F944EE" w:rsidRDefault="00CF08AD" w:rsidP="00CF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CF08AD" w:rsidRPr="00F944EE" w14:paraId="4FECFDC1" w14:textId="77777777" w:rsidTr="00F944EE">
        <w:trPr>
          <w:trHeight w:val="889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F05CB4" w14:textId="658FF89A" w:rsidR="00CF08AD" w:rsidRPr="00CF08AD" w:rsidRDefault="00CF08AD" w:rsidP="00CF0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25.03.2025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CB2A33" w14:textId="77777777" w:rsidR="00CF08AD" w:rsidRPr="00F944EE" w:rsidRDefault="00CF08AD" w:rsidP="00CF08AD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944EE">
              <w:rPr>
                <w:rFonts w:ascii="Times New Roman" w:hAnsi="Times New Roman" w:cs="Times New Roman"/>
                <w:b/>
                <w:bCs/>
              </w:rPr>
              <w:t>Модуль 4:</w:t>
            </w:r>
          </w:p>
          <w:p w14:paraId="01AC80E2" w14:textId="77777777" w:rsidR="00CF08AD" w:rsidRPr="00F944EE" w:rsidRDefault="00CF08AD" w:rsidP="00CF08AD">
            <w:pPr>
              <w:pStyle w:val="a4"/>
              <w:spacing w:before="0" w:beforeAutospacing="0" w:after="0" w:afterAutospacing="0" w:line="276" w:lineRule="auto"/>
              <w:rPr>
                <w:rFonts w:eastAsia="Tomorrow"/>
                <w:color w:val="1D1D1B"/>
                <w:kern w:val="24"/>
              </w:rPr>
            </w:pPr>
            <w:r w:rsidRPr="00F944EE">
              <w:rPr>
                <w:rFonts w:eastAsia="Tomorrow"/>
                <w:color w:val="1D1D1B"/>
                <w:kern w:val="24"/>
              </w:rPr>
              <w:t>Техніка проведення ЕКГ.</w:t>
            </w:r>
          </w:p>
          <w:p w14:paraId="1C213125" w14:textId="256F37A5" w:rsidR="00CF08AD" w:rsidRPr="00F944EE" w:rsidRDefault="00CF08AD" w:rsidP="00CF08AD">
            <w:pPr>
              <w:pStyle w:val="a4"/>
              <w:spacing w:before="0" w:beforeAutospacing="0" w:after="0" w:afterAutospacing="0" w:line="276" w:lineRule="auto"/>
              <w:rPr>
                <w:rFonts w:eastAsia="Tomorrow"/>
                <w:color w:val="1D1D1B"/>
                <w:kern w:val="24"/>
              </w:rPr>
            </w:pPr>
            <w:r w:rsidRPr="00F944EE">
              <w:rPr>
                <w:rFonts w:eastAsia="Tomorrow"/>
                <w:color w:val="1D1D1B"/>
                <w:kern w:val="24"/>
              </w:rPr>
              <w:t>Правила викладання електродів, типи ЕКГ.</w:t>
            </w:r>
          </w:p>
        </w:tc>
        <w:tc>
          <w:tcPr>
            <w:tcW w:w="3401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67246B" w14:textId="77777777" w:rsidR="00CF08AD" w:rsidRPr="00F944EE" w:rsidRDefault="00CF08AD" w:rsidP="00CF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CF08AD" w:rsidRPr="00F944EE" w14:paraId="0DEDEC11" w14:textId="77777777" w:rsidTr="00F944EE">
        <w:trPr>
          <w:trHeight w:val="1200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44131C" w14:textId="5CAF8DEB" w:rsidR="00CF08AD" w:rsidRPr="00CF08AD" w:rsidRDefault="00CF08AD" w:rsidP="00CF0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26.03.2025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EBDCB6" w14:textId="77777777" w:rsidR="00CF08AD" w:rsidRPr="00F944EE" w:rsidRDefault="00CF08AD" w:rsidP="00CF08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944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uk-UA"/>
                <w14:ligatures w14:val="none"/>
              </w:rPr>
              <w:t>Модуль 5:</w:t>
            </w:r>
          </w:p>
          <w:p w14:paraId="0090AB89" w14:textId="77777777" w:rsidR="00CF08AD" w:rsidRPr="00F944EE" w:rsidRDefault="00CF08AD" w:rsidP="00CF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944E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uk-UA"/>
                <w14:ligatures w14:val="none"/>
              </w:rPr>
              <w:t>Інтерпретація результатів.</w:t>
            </w:r>
          </w:p>
          <w:p w14:paraId="77F4169F" w14:textId="77777777" w:rsidR="00CF08AD" w:rsidRPr="00F944EE" w:rsidRDefault="00CF08AD" w:rsidP="00CF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944E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uk-UA"/>
                <w14:ligatures w14:val="none"/>
              </w:rPr>
              <w:t>Аналіз даних ЕЕГ.</w:t>
            </w:r>
          </w:p>
          <w:p w14:paraId="639DDDE1" w14:textId="2F7D7A1B" w:rsidR="00CF08AD" w:rsidRPr="00F944EE" w:rsidRDefault="00CF08AD" w:rsidP="00CF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944E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uk-UA"/>
                <w14:ligatures w14:val="none"/>
              </w:rPr>
              <w:t>Нормальні та патологічні знахідки.</w:t>
            </w:r>
          </w:p>
        </w:tc>
        <w:tc>
          <w:tcPr>
            <w:tcW w:w="3401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55F03B" w14:textId="77777777" w:rsidR="00CF08AD" w:rsidRPr="00F944EE" w:rsidRDefault="00CF08AD" w:rsidP="00CF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CF08AD" w:rsidRPr="00F944EE" w14:paraId="261663B9" w14:textId="77777777" w:rsidTr="00F944EE">
        <w:trPr>
          <w:trHeight w:val="935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CD7C66" w14:textId="0AA7301E" w:rsidR="00CF08AD" w:rsidRPr="00CF08AD" w:rsidRDefault="00CF08AD" w:rsidP="00CF0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27.03.2025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4833B3" w14:textId="77777777" w:rsidR="00CF08AD" w:rsidRPr="00F944EE" w:rsidRDefault="00CF08AD" w:rsidP="00CF08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944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uk-UA"/>
                <w14:ligatures w14:val="none"/>
              </w:rPr>
              <w:t>Модуль 5:</w:t>
            </w:r>
          </w:p>
          <w:p w14:paraId="6C0EA005" w14:textId="77777777" w:rsidR="00CF08AD" w:rsidRPr="00F944EE" w:rsidRDefault="00CF08AD" w:rsidP="00CF08AD">
            <w:pPr>
              <w:pStyle w:val="a4"/>
              <w:spacing w:before="0" w:beforeAutospacing="0" w:after="0" w:afterAutospacing="0" w:line="276" w:lineRule="auto"/>
              <w:rPr>
                <w:rFonts w:eastAsia="Tomorrow"/>
                <w:color w:val="1D1D1B"/>
                <w:kern w:val="24"/>
              </w:rPr>
            </w:pPr>
            <w:r w:rsidRPr="00F944EE">
              <w:rPr>
                <w:rFonts w:eastAsia="Tomorrow"/>
                <w:color w:val="1D1D1B"/>
                <w:kern w:val="24"/>
              </w:rPr>
              <w:t>Аналіз даних ЕКГ.</w:t>
            </w:r>
          </w:p>
          <w:p w14:paraId="0A2A4081" w14:textId="0CBC37FC" w:rsidR="00CF08AD" w:rsidRPr="00F944EE" w:rsidRDefault="00CF08AD" w:rsidP="00CF08AD">
            <w:pPr>
              <w:pStyle w:val="a4"/>
              <w:spacing w:before="0" w:beforeAutospacing="0" w:after="0" w:afterAutospacing="0" w:line="276" w:lineRule="auto"/>
              <w:rPr>
                <w:rFonts w:eastAsia="Tomorrow"/>
                <w:color w:val="1D1D1B"/>
                <w:kern w:val="24"/>
              </w:rPr>
            </w:pPr>
            <w:r w:rsidRPr="00F944EE">
              <w:rPr>
                <w:rFonts w:eastAsia="Tomorrow"/>
                <w:color w:val="1D1D1B"/>
                <w:kern w:val="24"/>
              </w:rPr>
              <w:t>Нормальні та патологічні знахідки.</w:t>
            </w:r>
          </w:p>
        </w:tc>
        <w:tc>
          <w:tcPr>
            <w:tcW w:w="3401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F95AA0" w14:textId="77777777" w:rsidR="00CF08AD" w:rsidRPr="00F944EE" w:rsidRDefault="00CF08AD" w:rsidP="00CF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CF08AD" w:rsidRPr="00F944EE" w14:paraId="25131B7A" w14:textId="77777777" w:rsidTr="00F944EE">
        <w:trPr>
          <w:trHeight w:val="1200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4AD42A" w14:textId="32CEBC14" w:rsidR="00CF08AD" w:rsidRPr="00CF08AD" w:rsidRDefault="00CF08AD" w:rsidP="00CF0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28.03.2025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F74390" w14:textId="1F175BD7" w:rsidR="00CF08AD" w:rsidRPr="00F944EE" w:rsidRDefault="00CF08AD" w:rsidP="00CF08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944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uk-UA"/>
                <w14:ligatures w14:val="none"/>
              </w:rPr>
              <w:t>Модуль 6:</w:t>
            </w:r>
          </w:p>
          <w:p w14:paraId="18871E01" w14:textId="77777777" w:rsidR="00CF08AD" w:rsidRPr="00F944EE" w:rsidRDefault="00CF08AD" w:rsidP="00CF08AD">
            <w:pPr>
              <w:pStyle w:val="a4"/>
              <w:spacing w:before="0" w:beforeAutospacing="0" w:after="0" w:afterAutospacing="0" w:line="276" w:lineRule="auto"/>
              <w:rPr>
                <w:rFonts w:eastAsia="Tomorrow"/>
                <w:color w:val="1D1D1B"/>
                <w:kern w:val="24"/>
              </w:rPr>
            </w:pPr>
            <w:r w:rsidRPr="00F944EE">
              <w:rPr>
                <w:rFonts w:eastAsia="Tomorrow"/>
                <w:color w:val="1D1D1B"/>
                <w:kern w:val="24"/>
              </w:rPr>
              <w:t>Оцінка результатів.</w:t>
            </w:r>
          </w:p>
          <w:p w14:paraId="474217C0" w14:textId="77777777" w:rsidR="00CF08AD" w:rsidRPr="00F944EE" w:rsidRDefault="00CF08AD" w:rsidP="00CF08AD">
            <w:pPr>
              <w:pStyle w:val="a4"/>
              <w:spacing w:before="0" w:beforeAutospacing="0" w:after="0" w:afterAutospacing="0" w:line="276" w:lineRule="auto"/>
              <w:rPr>
                <w:rFonts w:eastAsia="Tomorrow"/>
                <w:color w:val="1D1D1B"/>
                <w:kern w:val="24"/>
              </w:rPr>
            </w:pPr>
            <w:r w:rsidRPr="00F944EE">
              <w:rPr>
                <w:rFonts w:eastAsia="Tomorrow"/>
                <w:color w:val="1D1D1B"/>
                <w:kern w:val="24"/>
              </w:rPr>
              <w:t>Дослідження та підготовка звітів.</w:t>
            </w:r>
          </w:p>
          <w:p w14:paraId="6BBA378E" w14:textId="62B33CC7" w:rsidR="00CF08AD" w:rsidRPr="00F944EE" w:rsidRDefault="00CF08AD" w:rsidP="00CF08AD">
            <w:pPr>
              <w:pStyle w:val="a4"/>
              <w:spacing w:before="0" w:beforeAutospacing="0" w:after="0" w:afterAutospacing="0" w:line="276" w:lineRule="auto"/>
              <w:rPr>
                <w:rFonts w:eastAsia="Tomorrow"/>
                <w:color w:val="1D1D1B"/>
                <w:kern w:val="24"/>
              </w:rPr>
            </w:pPr>
          </w:p>
        </w:tc>
        <w:tc>
          <w:tcPr>
            <w:tcW w:w="3401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F23CCB" w14:textId="77777777" w:rsidR="00CF08AD" w:rsidRPr="00F944EE" w:rsidRDefault="00CF08AD" w:rsidP="00CF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CF08AD" w:rsidRPr="00F944EE" w14:paraId="747EC04C" w14:textId="77777777" w:rsidTr="00F944EE">
        <w:trPr>
          <w:trHeight w:val="1200"/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1EA5EF" w14:textId="46EFE5F0" w:rsidR="00CF08AD" w:rsidRDefault="00CF08AD" w:rsidP="00CF0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29.03.2025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045D88" w14:textId="77777777" w:rsidR="00CF08AD" w:rsidRPr="00F944EE" w:rsidRDefault="00CF08AD" w:rsidP="00CF08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944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uk-UA"/>
                <w14:ligatures w14:val="none"/>
              </w:rPr>
              <w:t>Модуль 6:</w:t>
            </w:r>
          </w:p>
          <w:p w14:paraId="112F8A45" w14:textId="77777777" w:rsidR="00CF08AD" w:rsidRPr="00F944EE" w:rsidRDefault="00CF08AD" w:rsidP="00CF08AD">
            <w:pPr>
              <w:pStyle w:val="a4"/>
              <w:spacing w:before="0" w:beforeAutospacing="0" w:after="0" w:afterAutospacing="0" w:line="276" w:lineRule="auto"/>
              <w:rPr>
                <w:rFonts w:eastAsia="Tomorrow"/>
                <w:color w:val="1D1D1B"/>
                <w:kern w:val="24"/>
              </w:rPr>
            </w:pPr>
            <w:r w:rsidRPr="00F944EE">
              <w:rPr>
                <w:rFonts w:eastAsia="Tomorrow"/>
                <w:color w:val="1D1D1B"/>
                <w:kern w:val="24"/>
              </w:rPr>
              <w:t>Рекомендації до виконання.</w:t>
            </w:r>
          </w:p>
          <w:p w14:paraId="4CD0B0F1" w14:textId="67D822B9" w:rsidR="00CF08AD" w:rsidRPr="00F944EE" w:rsidRDefault="00CF08AD" w:rsidP="00CF08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944EE">
              <w:rPr>
                <w:rFonts w:ascii="Times New Roman" w:eastAsia="Tomorrow" w:hAnsi="Times New Roman" w:cs="Times New Roman"/>
                <w:color w:val="1D1D1B"/>
                <w:kern w:val="24"/>
              </w:rPr>
              <w:t>Співпраця з іншими спеціалістами.</w:t>
            </w:r>
          </w:p>
        </w:tc>
        <w:tc>
          <w:tcPr>
            <w:tcW w:w="3401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20F5B3" w14:textId="77777777" w:rsidR="00CF08AD" w:rsidRPr="00F944EE" w:rsidRDefault="00CF08AD" w:rsidP="00CF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CF08AD" w:rsidRPr="00F944EE" w14:paraId="4C03128F" w14:textId="77777777" w:rsidTr="00F944EE">
        <w:trPr>
          <w:trHeight w:val="1005"/>
          <w:tblCellSpacing w:w="0" w:type="dxa"/>
        </w:trPr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A810DF" w14:textId="1E4D4203" w:rsidR="00CF08AD" w:rsidRPr="00CF08AD" w:rsidRDefault="00CF08AD" w:rsidP="00CF08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  <w:t>30.03.2025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FF5EB4" w14:textId="7FF36E11" w:rsidR="00CF08AD" w:rsidRPr="00F944EE" w:rsidRDefault="00CF08AD" w:rsidP="00CF08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944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uk-UA"/>
                <w14:ligatures w14:val="none"/>
              </w:rPr>
              <w:t>Модуль 7:</w:t>
            </w:r>
          </w:p>
          <w:p w14:paraId="0014273A" w14:textId="6882F7BF" w:rsidR="00CF08AD" w:rsidRPr="00F944EE" w:rsidRDefault="00CF08AD" w:rsidP="00CF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944E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uk-UA"/>
                <w14:ligatures w14:val="none"/>
              </w:rPr>
              <w:t>Етичні та правові аспекти.</w:t>
            </w:r>
          </w:p>
          <w:p w14:paraId="30C59A61" w14:textId="77777777" w:rsidR="00CF08AD" w:rsidRPr="00F944EE" w:rsidRDefault="00CF08AD" w:rsidP="00CF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944E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uk-UA"/>
                <w14:ligatures w14:val="none"/>
              </w:rPr>
              <w:t>Інформативна згода.</w:t>
            </w:r>
          </w:p>
          <w:p w14:paraId="0F9BE486" w14:textId="3544A491" w:rsidR="00CF08AD" w:rsidRPr="00F944EE" w:rsidRDefault="00CF08AD" w:rsidP="00CF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944EE"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24"/>
                <w:szCs w:val="24"/>
                <w:lang w:eastAsia="uk-UA"/>
                <w14:ligatures w14:val="none"/>
              </w:rPr>
              <w:t>Захист даних потребою.</w:t>
            </w:r>
          </w:p>
        </w:tc>
        <w:tc>
          <w:tcPr>
            <w:tcW w:w="34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9AB448" w14:textId="77777777" w:rsidR="00CF08AD" w:rsidRPr="00F944EE" w:rsidRDefault="00CF08AD" w:rsidP="00CF08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CF08AD" w:rsidRPr="00F944EE" w14:paraId="47E943AB" w14:textId="77777777" w:rsidTr="00F944EE">
        <w:trPr>
          <w:trHeight w:val="606"/>
          <w:tblCellSpacing w:w="0" w:type="dxa"/>
        </w:trPr>
        <w:tc>
          <w:tcPr>
            <w:tcW w:w="156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FE9A80" w14:textId="77777777" w:rsidR="00CF08AD" w:rsidRPr="00F944EE" w:rsidRDefault="00CF08AD" w:rsidP="00CF08AD">
            <w:pPr>
              <w:pStyle w:val="a6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BDBDED" w14:textId="77777777" w:rsidR="00CF08AD" w:rsidRPr="00F944EE" w:rsidRDefault="00CF08AD" w:rsidP="00CF08AD">
            <w:pPr>
              <w:pStyle w:val="a4"/>
              <w:spacing w:before="0" w:beforeAutospacing="0" w:after="0" w:afterAutospacing="0" w:line="276" w:lineRule="auto"/>
              <w:rPr>
                <w:rFonts w:eastAsia="Tomorrow"/>
                <w:color w:val="1D1D1B"/>
                <w:kern w:val="24"/>
              </w:rPr>
            </w:pPr>
            <w:r w:rsidRPr="00F944EE">
              <w:rPr>
                <w:rFonts w:eastAsia="Tomorrow"/>
                <w:color w:val="1D1D1B"/>
                <w:kern w:val="24"/>
              </w:rPr>
              <w:t>Тестування.</w:t>
            </w:r>
          </w:p>
          <w:p w14:paraId="5579DB2B" w14:textId="182C256F" w:rsidR="00CF08AD" w:rsidRPr="00F944EE" w:rsidRDefault="00CF08AD" w:rsidP="00CF08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944EE">
              <w:rPr>
                <w:rFonts w:ascii="Times New Roman" w:eastAsia="Tomorrow" w:hAnsi="Times New Roman" w:cs="Times New Roman"/>
                <w:color w:val="1D1D1B"/>
                <w:kern w:val="24"/>
              </w:rPr>
              <w:t>Обговорення.</w:t>
            </w:r>
          </w:p>
        </w:tc>
        <w:tc>
          <w:tcPr>
            <w:tcW w:w="34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187B44" w14:textId="77777777" w:rsidR="00CF08AD" w:rsidRPr="00F944EE" w:rsidRDefault="00CF08AD" w:rsidP="00CF08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3ED9E314" w14:textId="183DE23B" w:rsidR="00CF08AD" w:rsidRPr="00F944EE" w:rsidRDefault="00CF08AD" w:rsidP="00CF08AD">
            <w:pPr>
              <w:jc w:val="center"/>
              <w:rPr>
                <w:rFonts w:ascii="Times New Roman" w:eastAsia="Times New Roman" w:hAnsi="Times New Roman" w:cs="Times New Roman"/>
                <w:color w:val="323232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944E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Всі учасники</w:t>
            </w:r>
          </w:p>
        </w:tc>
      </w:tr>
    </w:tbl>
    <w:p w14:paraId="3EF779F9" w14:textId="77777777" w:rsidR="00B609FF" w:rsidRPr="00F944EE" w:rsidRDefault="00B609FF" w:rsidP="00312E3E">
      <w:pPr>
        <w:tabs>
          <w:tab w:val="left" w:pos="10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2AC5AD02" w14:textId="77777777" w:rsidR="00F944EE" w:rsidRPr="00F944EE" w:rsidRDefault="00312E3E" w:rsidP="00F944EE">
      <w:pPr>
        <w:tabs>
          <w:tab w:val="left" w:pos="1005"/>
        </w:tabs>
        <w:spacing w:after="0"/>
        <w:rPr>
          <w:rFonts w:ascii="Times New Roman" w:hAnsi="Times New Roman" w:cs="Times New Roman"/>
          <w:sz w:val="24"/>
          <w:szCs w:val="24"/>
        </w:rPr>
      </w:pPr>
      <w:bookmarkStart w:id="1" w:name="_Hlk190180515"/>
      <w:r w:rsidRPr="00F944EE">
        <w:rPr>
          <w:rFonts w:ascii="Times New Roman" w:hAnsi="Times New Roman" w:cs="Times New Roman"/>
          <w:sz w:val="24"/>
          <w:szCs w:val="24"/>
        </w:rPr>
        <w:t>Підготув</w:t>
      </w:r>
      <w:r w:rsidR="00F944EE" w:rsidRPr="00F944EE">
        <w:rPr>
          <w:rFonts w:ascii="Times New Roman" w:hAnsi="Times New Roman" w:cs="Times New Roman"/>
          <w:sz w:val="24"/>
          <w:szCs w:val="24"/>
        </w:rPr>
        <w:t>ав(ла)</w:t>
      </w:r>
      <w:r w:rsidRPr="00F944EE">
        <w:rPr>
          <w:rFonts w:ascii="Times New Roman" w:hAnsi="Times New Roman" w:cs="Times New Roman"/>
          <w:sz w:val="24"/>
          <w:szCs w:val="24"/>
        </w:rPr>
        <w:t>:</w:t>
      </w:r>
      <w:r w:rsidR="00F944EE" w:rsidRPr="00F944EE">
        <w:rPr>
          <w:rFonts w:ascii="Times New Roman" w:hAnsi="Times New Roman" w:cs="Times New Roman"/>
          <w:sz w:val="24"/>
          <w:szCs w:val="24"/>
        </w:rPr>
        <w:tab/>
      </w:r>
    </w:p>
    <w:p w14:paraId="03CF31F8" w14:textId="5DBCB056" w:rsidR="00F944EE" w:rsidRPr="00F944EE" w:rsidRDefault="00F944EE" w:rsidP="00F944EE">
      <w:pPr>
        <w:tabs>
          <w:tab w:val="left" w:pos="10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944EE">
        <w:rPr>
          <w:rFonts w:ascii="Times New Roman" w:hAnsi="Times New Roman" w:cs="Times New Roman"/>
          <w:sz w:val="24"/>
          <w:szCs w:val="24"/>
        </w:rPr>
        <w:tab/>
      </w:r>
      <w:r w:rsidRPr="00F944EE">
        <w:rPr>
          <w:rFonts w:ascii="Times New Roman" w:hAnsi="Times New Roman" w:cs="Times New Roman"/>
          <w:sz w:val="24"/>
          <w:szCs w:val="24"/>
        </w:rPr>
        <w:tab/>
      </w:r>
    </w:p>
    <w:p w14:paraId="0D8A1B9D" w14:textId="31F1561F" w:rsidR="00F944EE" w:rsidRPr="00F944EE" w:rsidRDefault="00F944EE" w:rsidP="00F944EE">
      <w:pPr>
        <w:tabs>
          <w:tab w:val="left" w:pos="100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944EE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Завідувач відділення функціональної діагностики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944EE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Юрій МОРОЗ</w:t>
      </w:r>
    </w:p>
    <w:p w14:paraId="16FEB302" w14:textId="77777777" w:rsidR="00F944EE" w:rsidRPr="00F944EE" w:rsidRDefault="00F944EE" w:rsidP="00F944EE">
      <w:pPr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</w:pPr>
    </w:p>
    <w:p w14:paraId="5BA46051" w14:textId="26C48F5D" w:rsidR="00F944EE" w:rsidRPr="00F944EE" w:rsidRDefault="00F944EE" w:rsidP="00F944EE">
      <w:pPr>
        <w:spacing w:after="0" w:line="240" w:lineRule="auto"/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</w:pPr>
      <w:r w:rsidRPr="00F944EE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Лікар відділення функціональної діагностики</w:t>
      </w:r>
      <w:r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ab/>
      </w:r>
      <w:r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ab/>
      </w:r>
      <w:r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ab/>
      </w:r>
      <w:r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ab/>
        <w:t xml:space="preserve">      </w:t>
      </w:r>
      <w:r w:rsidRPr="00F944EE">
        <w:rPr>
          <w:rFonts w:ascii="Times New Roman" w:eastAsia="Times New Roman" w:hAnsi="Times New Roman" w:cs="Times New Roman"/>
          <w:color w:val="323232"/>
          <w:kern w:val="0"/>
          <w:sz w:val="24"/>
          <w:szCs w:val="24"/>
          <w:lang w:eastAsia="uk-UA"/>
          <w14:ligatures w14:val="none"/>
        </w:rPr>
        <w:t>Ірина ПОКУТНЯ</w:t>
      </w:r>
    </w:p>
    <w:bookmarkEnd w:id="1"/>
    <w:p w14:paraId="78BF6241" w14:textId="58A801C0" w:rsidR="00DC432D" w:rsidRPr="00F944EE" w:rsidRDefault="00DC432D" w:rsidP="00F944EE">
      <w:pPr>
        <w:tabs>
          <w:tab w:val="left" w:pos="1005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DC432D" w:rsidRPr="00F944EE" w:rsidSect="00B8771C">
      <w:pgSz w:w="11906" w:h="16838"/>
      <w:pgMar w:top="850" w:right="1133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omorrow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306FF"/>
    <w:multiLevelType w:val="multilevel"/>
    <w:tmpl w:val="9C840C84"/>
    <w:lvl w:ilvl="0">
      <w:start w:val="1"/>
      <w:numFmt w:val="decimal"/>
      <w:lvlText w:val="%1."/>
      <w:lvlJc w:val="left"/>
      <w:pPr>
        <w:tabs>
          <w:tab w:val="num" w:pos="1777"/>
        </w:tabs>
        <w:ind w:left="1777" w:hanging="360"/>
      </w:pPr>
    </w:lvl>
    <w:lvl w:ilvl="1">
      <w:start w:val="30"/>
      <w:numFmt w:val="bullet"/>
      <w:lvlText w:val="-"/>
      <w:lvlJc w:val="left"/>
      <w:pPr>
        <w:ind w:left="2497" w:hanging="360"/>
      </w:pPr>
      <w:rPr>
        <w:rFonts w:ascii="Times New Roman" w:eastAsia="Tomorrow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3217"/>
        </w:tabs>
        <w:ind w:left="3217" w:hanging="360"/>
      </w:pPr>
    </w:lvl>
    <w:lvl w:ilvl="3" w:tentative="1">
      <w:start w:val="1"/>
      <w:numFmt w:val="decimal"/>
      <w:lvlText w:val="%4."/>
      <w:lvlJc w:val="left"/>
      <w:pPr>
        <w:tabs>
          <w:tab w:val="num" w:pos="3937"/>
        </w:tabs>
        <w:ind w:left="3937" w:hanging="360"/>
      </w:pPr>
    </w:lvl>
    <w:lvl w:ilvl="4" w:tentative="1">
      <w:start w:val="1"/>
      <w:numFmt w:val="decimal"/>
      <w:lvlText w:val="%5."/>
      <w:lvlJc w:val="left"/>
      <w:pPr>
        <w:tabs>
          <w:tab w:val="num" w:pos="4657"/>
        </w:tabs>
        <w:ind w:left="4657" w:hanging="360"/>
      </w:pPr>
    </w:lvl>
    <w:lvl w:ilvl="5" w:tentative="1">
      <w:start w:val="1"/>
      <w:numFmt w:val="decimal"/>
      <w:lvlText w:val="%6."/>
      <w:lvlJc w:val="left"/>
      <w:pPr>
        <w:tabs>
          <w:tab w:val="num" w:pos="5377"/>
        </w:tabs>
        <w:ind w:left="5377" w:hanging="360"/>
      </w:pPr>
    </w:lvl>
    <w:lvl w:ilvl="6" w:tentative="1">
      <w:start w:val="1"/>
      <w:numFmt w:val="decimal"/>
      <w:lvlText w:val="%7."/>
      <w:lvlJc w:val="left"/>
      <w:pPr>
        <w:tabs>
          <w:tab w:val="num" w:pos="6097"/>
        </w:tabs>
        <w:ind w:left="6097" w:hanging="360"/>
      </w:pPr>
    </w:lvl>
    <w:lvl w:ilvl="7" w:tentative="1">
      <w:start w:val="1"/>
      <w:numFmt w:val="decimal"/>
      <w:lvlText w:val="%8."/>
      <w:lvlJc w:val="left"/>
      <w:pPr>
        <w:tabs>
          <w:tab w:val="num" w:pos="6817"/>
        </w:tabs>
        <w:ind w:left="6817" w:hanging="360"/>
      </w:pPr>
    </w:lvl>
    <w:lvl w:ilvl="8" w:tentative="1">
      <w:start w:val="1"/>
      <w:numFmt w:val="decimal"/>
      <w:lvlText w:val="%9."/>
      <w:lvlJc w:val="left"/>
      <w:pPr>
        <w:tabs>
          <w:tab w:val="num" w:pos="7537"/>
        </w:tabs>
        <w:ind w:left="7537" w:hanging="360"/>
      </w:pPr>
    </w:lvl>
  </w:abstractNum>
  <w:abstractNum w:abstractNumId="1" w15:restartNumberingAfterBreak="0">
    <w:nsid w:val="0BAB3FA1"/>
    <w:multiLevelType w:val="multilevel"/>
    <w:tmpl w:val="0F905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0"/>
      <w:numFmt w:val="bullet"/>
      <w:lvlText w:val="-"/>
      <w:lvlJc w:val="left"/>
      <w:pPr>
        <w:ind w:left="1440" w:hanging="360"/>
      </w:pPr>
      <w:rPr>
        <w:rFonts w:ascii="Times New Roman" w:eastAsia="Tomorrow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464D74"/>
    <w:multiLevelType w:val="multilevel"/>
    <w:tmpl w:val="30300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CE49BA"/>
    <w:multiLevelType w:val="multilevel"/>
    <w:tmpl w:val="35A8B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6622D8"/>
    <w:multiLevelType w:val="multilevel"/>
    <w:tmpl w:val="E8ACC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A75B99"/>
    <w:multiLevelType w:val="multilevel"/>
    <w:tmpl w:val="89EA4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CC19AF"/>
    <w:multiLevelType w:val="multilevel"/>
    <w:tmpl w:val="ED52E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952F04"/>
    <w:multiLevelType w:val="multilevel"/>
    <w:tmpl w:val="AE48A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C247E6"/>
    <w:multiLevelType w:val="multilevel"/>
    <w:tmpl w:val="6C2C3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0"/>
      <w:numFmt w:val="bullet"/>
      <w:lvlText w:val="-"/>
      <w:lvlJc w:val="left"/>
      <w:pPr>
        <w:ind w:left="1440" w:hanging="360"/>
      </w:pPr>
      <w:rPr>
        <w:rFonts w:ascii="Times New Roman" w:eastAsia="Tomorrow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D5702E"/>
    <w:multiLevelType w:val="multilevel"/>
    <w:tmpl w:val="B2C4B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B710AE"/>
    <w:multiLevelType w:val="hybridMultilevel"/>
    <w:tmpl w:val="9766A29A"/>
    <w:lvl w:ilvl="0" w:tplc="1644740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72549"/>
    <w:multiLevelType w:val="hybridMultilevel"/>
    <w:tmpl w:val="311C8BBA"/>
    <w:lvl w:ilvl="0" w:tplc="BB0AFF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521FA5"/>
    <w:multiLevelType w:val="multilevel"/>
    <w:tmpl w:val="CD002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0"/>
      <w:numFmt w:val="bullet"/>
      <w:lvlText w:val="-"/>
      <w:lvlJc w:val="left"/>
      <w:pPr>
        <w:ind w:left="1440" w:hanging="360"/>
      </w:pPr>
      <w:rPr>
        <w:rFonts w:ascii="Times New Roman" w:eastAsia="Tomorrow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D8779D"/>
    <w:multiLevelType w:val="multilevel"/>
    <w:tmpl w:val="89EA4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C17621"/>
    <w:multiLevelType w:val="multilevel"/>
    <w:tmpl w:val="2EFE2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BC291B"/>
    <w:multiLevelType w:val="multilevel"/>
    <w:tmpl w:val="39446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F119DA"/>
    <w:multiLevelType w:val="hybridMultilevel"/>
    <w:tmpl w:val="2D1A989E"/>
    <w:lvl w:ilvl="0" w:tplc="0C3CAA70">
      <w:start w:val="30"/>
      <w:numFmt w:val="bullet"/>
      <w:lvlText w:val="-"/>
      <w:lvlJc w:val="left"/>
      <w:pPr>
        <w:ind w:left="720" w:hanging="360"/>
      </w:pPr>
      <w:rPr>
        <w:rFonts w:ascii="Times New Roman" w:eastAsia="Tomorrow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F6B4C"/>
    <w:multiLevelType w:val="hybridMultilevel"/>
    <w:tmpl w:val="0686819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72819"/>
    <w:multiLevelType w:val="multilevel"/>
    <w:tmpl w:val="05ACF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0"/>
      <w:numFmt w:val="bullet"/>
      <w:lvlText w:val="-"/>
      <w:lvlJc w:val="left"/>
      <w:pPr>
        <w:ind w:left="1440" w:hanging="360"/>
      </w:pPr>
      <w:rPr>
        <w:rFonts w:ascii="Times New Roman" w:eastAsia="Tomorrow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5B47EC"/>
    <w:multiLevelType w:val="multilevel"/>
    <w:tmpl w:val="D152F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0032E9"/>
    <w:multiLevelType w:val="multilevel"/>
    <w:tmpl w:val="A00C5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612B98"/>
    <w:multiLevelType w:val="hybridMultilevel"/>
    <w:tmpl w:val="5E042A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7C72DB"/>
    <w:multiLevelType w:val="multilevel"/>
    <w:tmpl w:val="FACE4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742911"/>
    <w:multiLevelType w:val="hybridMultilevel"/>
    <w:tmpl w:val="37BEF474"/>
    <w:lvl w:ilvl="0" w:tplc="0422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4" w15:restartNumberingAfterBreak="0">
    <w:nsid w:val="60556E7C"/>
    <w:multiLevelType w:val="multilevel"/>
    <w:tmpl w:val="89EA4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41707B1"/>
    <w:multiLevelType w:val="multilevel"/>
    <w:tmpl w:val="89EA4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1516DE"/>
    <w:multiLevelType w:val="multilevel"/>
    <w:tmpl w:val="DE0C1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6076715"/>
    <w:multiLevelType w:val="multilevel"/>
    <w:tmpl w:val="A84E4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6C97825"/>
    <w:multiLevelType w:val="multilevel"/>
    <w:tmpl w:val="CAA46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0"/>
      <w:numFmt w:val="bullet"/>
      <w:lvlText w:val="-"/>
      <w:lvlJc w:val="left"/>
      <w:pPr>
        <w:ind w:left="1440" w:hanging="360"/>
      </w:pPr>
      <w:rPr>
        <w:rFonts w:ascii="Times New Roman" w:eastAsia="Tomorrow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D320FB"/>
    <w:multiLevelType w:val="multilevel"/>
    <w:tmpl w:val="E9A61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F0A2976"/>
    <w:multiLevelType w:val="multilevel"/>
    <w:tmpl w:val="AF725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F607DAD"/>
    <w:multiLevelType w:val="multilevel"/>
    <w:tmpl w:val="53008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5E11663"/>
    <w:multiLevelType w:val="hybridMultilevel"/>
    <w:tmpl w:val="1012D4DE"/>
    <w:lvl w:ilvl="0" w:tplc="0422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3" w15:restartNumberingAfterBreak="0">
    <w:nsid w:val="78DC5E29"/>
    <w:multiLevelType w:val="multilevel"/>
    <w:tmpl w:val="F86A8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0"/>
      <w:numFmt w:val="bullet"/>
      <w:lvlText w:val="-"/>
      <w:lvlJc w:val="left"/>
      <w:pPr>
        <w:ind w:left="1440" w:hanging="360"/>
      </w:pPr>
      <w:rPr>
        <w:rFonts w:ascii="Times New Roman" w:eastAsia="Tomorrow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9003CEA"/>
    <w:multiLevelType w:val="multilevel"/>
    <w:tmpl w:val="89EA4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910396A"/>
    <w:multiLevelType w:val="multilevel"/>
    <w:tmpl w:val="071C1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0"/>
      <w:numFmt w:val="bullet"/>
      <w:lvlText w:val="-"/>
      <w:lvlJc w:val="left"/>
      <w:pPr>
        <w:ind w:left="1440" w:hanging="360"/>
      </w:pPr>
      <w:rPr>
        <w:rFonts w:ascii="Times New Roman" w:eastAsia="Tomorrow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370C27"/>
    <w:multiLevelType w:val="multilevel"/>
    <w:tmpl w:val="B76E9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F5253B8"/>
    <w:multiLevelType w:val="hybridMultilevel"/>
    <w:tmpl w:val="238621A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210117">
    <w:abstractNumId w:val="31"/>
  </w:num>
  <w:num w:numId="2" w16cid:durableId="365638355">
    <w:abstractNumId w:val="16"/>
  </w:num>
  <w:num w:numId="3" w16cid:durableId="1871137789">
    <w:abstractNumId w:val="9"/>
  </w:num>
  <w:num w:numId="4" w16cid:durableId="1765227981">
    <w:abstractNumId w:val="26"/>
  </w:num>
  <w:num w:numId="5" w16cid:durableId="204415711">
    <w:abstractNumId w:val="30"/>
  </w:num>
  <w:num w:numId="6" w16cid:durableId="735208599">
    <w:abstractNumId w:val="4"/>
  </w:num>
  <w:num w:numId="7" w16cid:durableId="660305327">
    <w:abstractNumId w:val="29"/>
  </w:num>
  <w:num w:numId="8" w16cid:durableId="1149978200">
    <w:abstractNumId w:val="7"/>
  </w:num>
  <w:num w:numId="9" w16cid:durableId="1754349296">
    <w:abstractNumId w:val="22"/>
  </w:num>
  <w:num w:numId="10" w16cid:durableId="152452225">
    <w:abstractNumId w:val="3"/>
  </w:num>
  <w:num w:numId="11" w16cid:durableId="595820282">
    <w:abstractNumId w:val="15"/>
  </w:num>
  <w:num w:numId="12" w16cid:durableId="358316500">
    <w:abstractNumId w:val="2"/>
  </w:num>
  <w:num w:numId="13" w16cid:durableId="1192497016">
    <w:abstractNumId w:val="5"/>
  </w:num>
  <w:num w:numId="14" w16cid:durableId="128866467">
    <w:abstractNumId w:val="13"/>
  </w:num>
  <w:num w:numId="15" w16cid:durableId="1382292148">
    <w:abstractNumId w:val="24"/>
  </w:num>
  <w:num w:numId="16" w16cid:durableId="813453502">
    <w:abstractNumId w:val="34"/>
  </w:num>
  <w:num w:numId="17" w16cid:durableId="909194472">
    <w:abstractNumId w:val="25"/>
  </w:num>
  <w:num w:numId="18" w16cid:durableId="1837918777">
    <w:abstractNumId w:val="28"/>
  </w:num>
  <w:num w:numId="19" w16cid:durableId="2060862424">
    <w:abstractNumId w:val="18"/>
  </w:num>
  <w:num w:numId="20" w16cid:durableId="748161940">
    <w:abstractNumId w:val="12"/>
  </w:num>
  <w:num w:numId="21" w16cid:durableId="1655722202">
    <w:abstractNumId w:val="35"/>
  </w:num>
  <w:num w:numId="22" w16cid:durableId="69887157">
    <w:abstractNumId w:val="0"/>
  </w:num>
  <w:num w:numId="23" w16cid:durableId="261769305">
    <w:abstractNumId w:val="8"/>
  </w:num>
  <w:num w:numId="24" w16cid:durableId="489062034">
    <w:abstractNumId w:val="33"/>
  </w:num>
  <w:num w:numId="25" w16cid:durableId="1151675591">
    <w:abstractNumId w:val="1"/>
  </w:num>
  <w:num w:numId="26" w16cid:durableId="489297799">
    <w:abstractNumId w:val="17"/>
  </w:num>
  <w:num w:numId="27" w16cid:durableId="626401226">
    <w:abstractNumId w:val="10"/>
  </w:num>
  <w:num w:numId="28" w16cid:durableId="234703116">
    <w:abstractNumId w:val="11"/>
  </w:num>
  <w:num w:numId="29" w16cid:durableId="1169324989">
    <w:abstractNumId w:val="14"/>
  </w:num>
  <w:num w:numId="30" w16cid:durableId="981734335">
    <w:abstractNumId w:val="27"/>
  </w:num>
  <w:num w:numId="31" w16cid:durableId="1310940559">
    <w:abstractNumId w:val="6"/>
  </w:num>
  <w:num w:numId="32" w16cid:durableId="149179178">
    <w:abstractNumId w:val="19"/>
  </w:num>
  <w:num w:numId="33" w16cid:durableId="782845876">
    <w:abstractNumId w:val="20"/>
  </w:num>
  <w:num w:numId="34" w16cid:durableId="754670458">
    <w:abstractNumId w:val="36"/>
  </w:num>
  <w:num w:numId="35" w16cid:durableId="1209147950">
    <w:abstractNumId w:val="32"/>
  </w:num>
  <w:num w:numId="36" w16cid:durableId="854417630">
    <w:abstractNumId w:val="23"/>
  </w:num>
  <w:num w:numId="37" w16cid:durableId="130248013">
    <w:abstractNumId w:val="37"/>
  </w:num>
  <w:num w:numId="38" w16cid:durableId="8416235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323"/>
    <w:rsid w:val="000341D9"/>
    <w:rsid w:val="0004468C"/>
    <w:rsid w:val="000C1817"/>
    <w:rsid w:val="001674C4"/>
    <w:rsid w:val="001C4323"/>
    <w:rsid w:val="001C5300"/>
    <w:rsid w:val="002330E8"/>
    <w:rsid w:val="002478EE"/>
    <w:rsid w:val="002A0954"/>
    <w:rsid w:val="002B40B2"/>
    <w:rsid w:val="003021F6"/>
    <w:rsid w:val="00312E3E"/>
    <w:rsid w:val="0032231C"/>
    <w:rsid w:val="00330CC7"/>
    <w:rsid w:val="00337B36"/>
    <w:rsid w:val="003567F9"/>
    <w:rsid w:val="003678B2"/>
    <w:rsid w:val="003C03EC"/>
    <w:rsid w:val="003E3BD1"/>
    <w:rsid w:val="003F390D"/>
    <w:rsid w:val="00412448"/>
    <w:rsid w:val="00424CC7"/>
    <w:rsid w:val="0045496D"/>
    <w:rsid w:val="0046312E"/>
    <w:rsid w:val="004978E1"/>
    <w:rsid w:val="004B4DB0"/>
    <w:rsid w:val="004D04CE"/>
    <w:rsid w:val="004E1523"/>
    <w:rsid w:val="005045A4"/>
    <w:rsid w:val="005B1A90"/>
    <w:rsid w:val="006070FA"/>
    <w:rsid w:val="00614752"/>
    <w:rsid w:val="00657CB1"/>
    <w:rsid w:val="00667A68"/>
    <w:rsid w:val="006929AD"/>
    <w:rsid w:val="006C49BD"/>
    <w:rsid w:val="006E3A15"/>
    <w:rsid w:val="0073718D"/>
    <w:rsid w:val="0075229B"/>
    <w:rsid w:val="00771115"/>
    <w:rsid w:val="00810E7C"/>
    <w:rsid w:val="008157FE"/>
    <w:rsid w:val="008B65F1"/>
    <w:rsid w:val="008F49F9"/>
    <w:rsid w:val="009048C9"/>
    <w:rsid w:val="00930A67"/>
    <w:rsid w:val="0094166D"/>
    <w:rsid w:val="009500E7"/>
    <w:rsid w:val="009E477F"/>
    <w:rsid w:val="009E6D5C"/>
    <w:rsid w:val="00A257BD"/>
    <w:rsid w:val="00A36B28"/>
    <w:rsid w:val="00A91F32"/>
    <w:rsid w:val="00A96D5C"/>
    <w:rsid w:val="00AC6DCF"/>
    <w:rsid w:val="00AE4012"/>
    <w:rsid w:val="00AF1CE6"/>
    <w:rsid w:val="00B04B85"/>
    <w:rsid w:val="00B3746B"/>
    <w:rsid w:val="00B42E97"/>
    <w:rsid w:val="00B609FF"/>
    <w:rsid w:val="00B71DA3"/>
    <w:rsid w:val="00B83599"/>
    <w:rsid w:val="00B840B4"/>
    <w:rsid w:val="00B8771C"/>
    <w:rsid w:val="00BE2319"/>
    <w:rsid w:val="00C005AE"/>
    <w:rsid w:val="00C222E3"/>
    <w:rsid w:val="00C30208"/>
    <w:rsid w:val="00C374D4"/>
    <w:rsid w:val="00C8131C"/>
    <w:rsid w:val="00CA328B"/>
    <w:rsid w:val="00CA72DB"/>
    <w:rsid w:val="00CF08AD"/>
    <w:rsid w:val="00D03056"/>
    <w:rsid w:val="00D141F8"/>
    <w:rsid w:val="00D31B29"/>
    <w:rsid w:val="00D540E9"/>
    <w:rsid w:val="00DB2885"/>
    <w:rsid w:val="00DC432D"/>
    <w:rsid w:val="00E10E0E"/>
    <w:rsid w:val="00E524E2"/>
    <w:rsid w:val="00E81A4B"/>
    <w:rsid w:val="00E85FEE"/>
    <w:rsid w:val="00F15D4A"/>
    <w:rsid w:val="00F944EE"/>
    <w:rsid w:val="00FC39EA"/>
    <w:rsid w:val="00FC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C2A90"/>
  <w15:chartTrackingRefBased/>
  <w15:docId w15:val="{E8D4FE99-5A43-4401-B123-D96DD8A11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E3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2E3E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312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5">
    <w:name w:val="Strong"/>
    <w:basedOn w:val="a0"/>
    <w:uiPriority w:val="22"/>
    <w:qFormat/>
    <w:rsid w:val="009500E7"/>
    <w:rPr>
      <w:b/>
      <w:bCs/>
    </w:rPr>
  </w:style>
  <w:style w:type="paragraph" w:styleId="a6">
    <w:name w:val="List Paragraph"/>
    <w:basedOn w:val="a"/>
    <w:uiPriority w:val="34"/>
    <w:qFormat/>
    <w:rsid w:val="00752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mKjoWoTcbm2H4GWD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9DE1E-F3F8-4148-8583-77A2A8C88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1747</Words>
  <Characters>996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Truba</dc:creator>
  <cp:keywords/>
  <dc:description/>
  <cp:lastModifiedBy>ObGyn</cp:lastModifiedBy>
  <cp:revision>23</cp:revision>
  <cp:lastPrinted>2025-02-11T13:40:00Z</cp:lastPrinted>
  <dcterms:created xsi:type="dcterms:W3CDTF">2025-01-06T09:42:00Z</dcterms:created>
  <dcterms:modified xsi:type="dcterms:W3CDTF">2025-02-12T07:53:00Z</dcterms:modified>
</cp:coreProperties>
</file>