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70BF" w14:textId="77777777" w:rsidR="00246DB1" w:rsidRPr="000822F7" w:rsidRDefault="00A453DB" w:rsidP="009178B3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0822F7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  <w:bookmarkEnd w:id="0"/>
    </w:p>
    <w:p w14:paraId="1F3068FC" w14:textId="067ABE98" w:rsidR="000A2107" w:rsidRPr="000822F7" w:rsidRDefault="005D22B4" w:rsidP="009178B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2F7">
        <w:rPr>
          <w:rFonts w:ascii="Times New Roman" w:hAnsi="Times New Roman" w:cs="Times New Roman"/>
          <w:b/>
          <w:bCs/>
          <w:sz w:val="24"/>
          <w:szCs w:val="24"/>
        </w:rPr>
        <w:t>Майстер-клас</w:t>
      </w:r>
      <w:r w:rsidR="000A2107" w:rsidRPr="000822F7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Pr="000822F7">
        <w:rPr>
          <w:rFonts w:ascii="Times New Roman" w:eastAsia="Times New Roman" w:hAnsi="Times New Roman" w:cs="Times New Roman"/>
          <w:sz w:val="24"/>
          <w:szCs w:val="24"/>
        </w:rPr>
        <w:t>УЗД молочних залоз: від страху до фаху</w:t>
      </w:r>
      <w:r w:rsidR="000A2107" w:rsidRPr="000822F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CDAEB57" w14:textId="50663AA8" w:rsidR="00A453DB" w:rsidRPr="000822F7" w:rsidRDefault="005D22B4" w:rsidP="009178B3">
      <w:pPr>
        <w:spacing w:before="15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082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06 травня </w:t>
      </w:r>
      <w:r w:rsidR="00A453DB" w:rsidRPr="00082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202</w:t>
      </w:r>
      <w:r w:rsidR="000F6344" w:rsidRPr="00082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>5</w:t>
      </w:r>
      <w:r w:rsidR="00A453DB" w:rsidRPr="000822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uk-UA"/>
          <w14:ligatures w14:val="none"/>
        </w:rPr>
        <w:t xml:space="preserve"> р</w:t>
      </w:r>
    </w:p>
    <w:p w14:paraId="15832527" w14:textId="77777777" w:rsidR="00A453DB" w:rsidRPr="000822F7" w:rsidRDefault="00A453DB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0822F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Для реєстрації на захід перейдіть за </w:t>
      </w:r>
    </w:p>
    <w:p w14:paraId="6334F3A7" w14:textId="5819DD71" w:rsidR="00A453DB" w:rsidRPr="000822F7" w:rsidRDefault="000822F7" w:rsidP="00A453D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uk-UA"/>
          <w14:ligatures w14:val="none"/>
        </w:rPr>
      </w:pPr>
      <w:hyperlink r:id="rId8" w:history="1">
        <w:r w:rsidR="00A453DB" w:rsidRPr="000822F7">
          <w:rPr>
            <w:rStyle w:val="a3"/>
            <w:rFonts w:ascii="Times New Roman" w:eastAsia="Times New Roman" w:hAnsi="Times New Roman" w:cs="Times New Roman"/>
            <w:kern w:val="0"/>
            <w:sz w:val="24"/>
            <w:szCs w:val="24"/>
            <w:lang w:eastAsia="uk-UA"/>
            <w14:ligatures w14:val="none"/>
          </w:rPr>
          <w:t>посилання на захід</w:t>
        </w:r>
      </w:hyperlink>
    </w:p>
    <w:p w14:paraId="01742723" w14:textId="3FE3B2EF" w:rsidR="00A453DB" w:rsidRPr="008D315B" w:rsidRDefault="002F0F69" w:rsidP="00A453DB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участь працівників сфери охорони </w:t>
      </w:r>
      <w:proofErr w:type="spellStart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="00A453DB"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600E188B" w14:textId="0DF0B8E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КНП «ЧЕРКАСЬКА ОБЛАСНА ЛІКАРНЯ ЧЕРКАСЬКОЇ ОБЛАСНОЇ РАДИ»,</w:t>
      </w:r>
    </w:p>
    <w:p w14:paraId="17D07A7F" w14:textId="77777777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3F80B97" w14:textId="7CE52BC0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50 осіб</w:t>
      </w:r>
    </w:p>
    <w:p w14:paraId="4DE17533" w14:textId="22A22194" w:rsidR="00A453DB" w:rsidRPr="008D315B" w:rsidRDefault="00A453DB" w:rsidP="00A453D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8D315B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5D22B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робочи</w:t>
      </w:r>
      <w:r w:rsidR="005D22B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й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д</w:t>
      </w:r>
      <w:r w:rsidR="005D22B4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ень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, </w:t>
      </w:r>
      <w:r w:rsidR="000822F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8</w:t>
      </w:r>
      <w:r w:rsidR="000A2107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навчальних годин</w:t>
      </w:r>
    </w:p>
    <w:tbl>
      <w:tblPr>
        <w:tblW w:w="9923" w:type="dxa"/>
        <w:tblCellSpacing w:w="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678"/>
        <w:gridCol w:w="3685"/>
      </w:tblGrid>
      <w:tr w:rsidR="00A453DB" w:rsidRPr="000822F7" w14:paraId="1EECCCE1" w14:textId="77777777" w:rsidTr="00230E1F">
        <w:trPr>
          <w:trHeight w:val="594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59FB18" w14:textId="77777777" w:rsidR="00A453DB" w:rsidRPr="000822F7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02B231" w14:textId="77777777" w:rsidR="00A453DB" w:rsidRPr="000822F7" w:rsidRDefault="00A453DB" w:rsidP="0090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7ADFE9" w14:textId="77777777" w:rsidR="00A453DB" w:rsidRPr="000822F7" w:rsidRDefault="00A453DB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310B54" w:rsidRPr="000822F7" w14:paraId="3296D50C" w14:textId="77777777" w:rsidTr="00310B54">
        <w:trPr>
          <w:trHeight w:val="141"/>
          <w:tblCellSpacing w:w="0" w:type="dxa"/>
        </w:trPr>
        <w:tc>
          <w:tcPr>
            <w:tcW w:w="992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59296B" w14:textId="3217BD43" w:rsidR="00310B54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6 травня</w:t>
            </w:r>
            <w:r w:rsidR="00310B54" w:rsidRPr="000822F7"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2025</w:t>
            </w:r>
          </w:p>
        </w:tc>
      </w:tr>
      <w:tr w:rsidR="00A453DB" w:rsidRPr="000822F7" w14:paraId="4EA5815F" w14:textId="77777777" w:rsidTr="00230E1F">
        <w:trPr>
          <w:trHeight w:val="457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CA867" w14:textId="20CA321D" w:rsidR="00A453DB" w:rsidRPr="000822F7" w:rsidRDefault="000822F7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="00230E1F"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</w:t>
            </w: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="00230E1F"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0 – </w:t>
            </w: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09</w:t>
            </w:r>
            <w:r w:rsidR="00230E1F"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815D" w14:textId="0897E469" w:rsidR="00A453DB" w:rsidRPr="000822F7" w:rsidRDefault="000822F7" w:rsidP="000822F7">
            <w:pPr>
              <w:spacing w:after="0" w:line="240" w:lineRule="auto"/>
              <w:ind w:left="255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Реєстрація, організаційні питання, ранкова кава.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08FB3" w14:textId="77777777" w:rsidR="00A453DB" w:rsidRPr="000822F7" w:rsidRDefault="00A453DB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0822F7" w:rsidRPr="000822F7" w14:paraId="1454534D" w14:textId="77777777" w:rsidTr="000822F7">
        <w:trPr>
          <w:trHeight w:val="1311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0EDF5" w14:textId="5E439C7C" w:rsidR="000822F7" w:rsidRPr="000822F7" w:rsidRDefault="000822F7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9:00 – 9:15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7BDC3" w14:textId="727C4073" w:rsidR="000822F7" w:rsidRPr="000822F7" w:rsidRDefault="000822F7" w:rsidP="000822F7">
            <w:pPr>
              <w:spacing w:before="100" w:beforeAutospacing="1" w:after="100" w:afterAutospacing="1" w:line="240" w:lineRule="auto"/>
              <w:ind w:left="2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Вступне слово, знайомство, правила курсу, мета курсу.</w:t>
            </w:r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B2E85" w14:textId="140354D0" w:rsidR="000822F7" w:rsidRPr="000822F7" w:rsidRDefault="000822F7" w:rsidP="000822F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Стешена</w:t>
            </w:r>
            <w:proofErr w:type="spellEnd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Вікторія Олександрівна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ікар УЗД, лікар акушер-гінеколог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КНП Криворізька міська лікарня 7 КМР.</w:t>
            </w:r>
          </w:p>
        </w:tc>
      </w:tr>
      <w:tr w:rsidR="000822F7" w:rsidRPr="000822F7" w14:paraId="13C2146B" w14:textId="77777777" w:rsidTr="000822F7">
        <w:trPr>
          <w:trHeight w:val="556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BC61" w14:textId="14A7BF98" w:rsidR="000822F7" w:rsidRPr="000822F7" w:rsidRDefault="000822F7" w:rsidP="006A3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9:15 – 10:00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A389" w14:textId="53C474E7" w:rsidR="000822F7" w:rsidRPr="000822F7" w:rsidRDefault="000822F7" w:rsidP="000822F7">
            <w:pPr>
              <w:spacing w:before="100" w:beforeAutospacing="1" w:after="100" w:afterAutospacing="1" w:line="240" w:lineRule="auto"/>
              <w:ind w:left="2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proofErr w:type="spellEnd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-анатомія молочних залоз</w:t>
            </w:r>
          </w:p>
        </w:tc>
        <w:tc>
          <w:tcPr>
            <w:tcW w:w="3685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8B7DB" w14:textId="77777777" w:rsidR="000822F7" w:rsidRPr="000822F7" w:rsidRDefault="000822F7" w:rsidP="000822F7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822F7" w:rsidRPr="000822F7" w14:paraId="5F4F84F0" w14:textId="77777777" w:rsidTr="00310B54">
        <w:trPr>
          <w:trHeight w:val="363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FCE8C" w14:textId="2D8E1444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11:00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39B44" w14:textId="12E21F54" w:rsidR="000822F7" w:rsidRPr="000822F7" w:rsidRDefault="000822F7" w:rsidP="000822F7">
            <w:pPr>
              <w:spacing w:before="100" w:beforeAutospacing="1" w:after="100" w:afterAutospacing="1" w:line="240" w:lineRule="auto"/>
              <w:ind w:left="2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Ехо</w:t>
            </w:r>
            <w:proofErr w:type="spellEnd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-семіотика патології молочних залоз.</w:t>
            </w:r>
          </w:p>
        </w:tc>
        <w:tc>
          <w:tcPr>
            <w:tcW w:w="3685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84158" w14:textId="0B211DBC" w:rsidR="000822F7" w:rsidRPr="000822F7" w:rsidRDefault="000822F7" w:rsidP="000822F7">
            <w:pPr>
              <w:spacing w:after="0" w:line="240" w:lineRule="auto"/>
              <w:ind w:hanging="29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310B54" w:rsidRPr="000822F7" w14:paraId="01B0454C" w14:textId="77777777" w:rsidTr="000822F7">
        <w:trPr>
          <w:trHeight w:val="382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C602E" w14:textId="5F7B8488" w:rsidR="00310B54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11:00 – 11:15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288D2" w14:textId="755FDD04" w:rsidR="00310B54" w:rsidRPr="000822F7" w:rsidRDefault="000822F7" w:rsidP="000822F7">
            <w:pPr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Кава-брейк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7BE67" w14:textId="3DA0BE16" w:rsidR="00310B54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Усі учасники</w:t>
            </w:r>
          </w:p>
        </w:tc>
      </w:tr>
      <w:tr w:rsidR="000822F7" w:rsidRPr="000822F7" w14:paraId="3C4B25F4" w14:textId="77777777" w:rsidTr="00230E1F">
        <w:trPr>
          <w:trHeight w:val="378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F19D9" w14:textId="4E504D48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11:15 – 12:00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6F7E3C" w14:textId="372CF8A8" w:rsidR="000822F7" w:rsidRPr="000822F7" w:rsidRDefault="000822F7" w:rsidP="000822F7">
            <w:pPr>
              <w:spacing w:before="100" w:beforeAutospacing="1" w:after="100" w:afterAutospacing="1" w:line="240" w:lineRule="auto"/>
              <w:ind w:left="2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Вікові </w:t>
            </w:r>
            <w:proofErr w:type="spellStart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візуалізаційні</w:t>
            </w:r>
            <w:proofErr w:type="spellEnd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особливості молочної залози.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AC3EC" w14:textId="5E12AB62" w:rsidR="000822F7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Стешена</w:t>
            </w:r>
            <w:proofErr w:type="spellEnd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Вікторія Олександрівна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ікар УЗД, лікар акушер-гінеколог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КНП Криворізька міська лікарня 7 КМР.</w:t>
            </w:r>
          </w:p>
        </w:tc>
      </w:tr>
      <w:tr w:rsidR="000822F7" w:rsidRPr="000822F7" w14:paraId="045ED4D7" w14:textId="77777777" w:rsidTr="000822F7">
        <w:trPr>
          <w:trHeight w:val="498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BC6BA" w14:textId="0EBAC231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932E" w14:textId="15058428" w:rsidR="000822F7" w:rsidRPr="000822F7" w:rsidRDefault="000822F7" w:rsidP="000822F7">
            <w:pPr>
              <w:spacing w:before="100" w:beforeAutospacing="1" w:after="100" w:afterAutospacing="1" w:line="240" w:lineRule="auto"/>
              <w:ind w:left="255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Birads</w:t>
            </w:r>
            <w:proofErr w:type="spellEnd"/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практиці лікаря УЗД.</w:t>
            </w:r>
          </w:p>
        </w:tc>
        <w:tc>
          <w:tcPr>
            <w:tcW w:w="3685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21BBD" w14:textId="77777777" w:rsidR="000822F7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0822F7" w:rsidRPr="000822F7" w14:paraId="06407E11" w14:textId="77777777" w:rsidTr="000822F7">
        <w:trPr>
          <w:trHeight w:val="365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7185A1" w14:textId="6016AD62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13:00 – 14:00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2FC2" w14:textId="26BB8732" w:rsidR="000822F7" w:rsidRPr="000822F7" w:rsidRDefault="000822F7" w:rsidP="000822F7">
            <w:pPr>
              <w:ind w:lef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Обідня перерва</w:t>
            </w:r>
          </w:p>
        </w:tc>
        <w:tc>
          <w:tcPr>
            <w:tcW w:w="3685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4D6C8" w14:textId="52E7ACA3" w:rsidR="000822F7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0822F7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Усі учасники</w:t>
            </w:r>
          </w:p>
        </w:tc>
      </w:tr>
      <w:tr w:rsidR="000822F7" w:rsidRPr="000822F7" w14:paraId="6329D96D" w14:textId="77777777" w:rsidTr="000822F7">
        <w:trPr>
          <w:trHeight w:val="273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F358" w14:textId="1489C40F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17:30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843C4" w14:textId="27FEF7CE" w:rsidR="000822F7" w:rsidRPr="000822F7" w:rsidRDefault="000822F7" w:rsidP="000822F7">
            <w:pPr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Практичні аспекти УЗД молочних залоз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CBD60" w14:textId="0D45AE97" w:rsidR="000822F7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Стешена</w:t>
            </w:r>
            <w:proofErr w:type="spellEnd"/>
            <w:r w:rsidRPr="000822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Вікторія Олександрівна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- л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ікар УЗД, лікар акушер-гінеколог</w:t>
            </w:r>
            <w:r w:rsidRPr="000822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22F7">
              <w:rPr>
                <w:rFonts w:ascii="Times New Roman" w:hAnsi="Times New Roman" w:cs="Times New Roman"/>
                <w:bCs/>
                <w:sz w:val="24"/>
                <w:szCs w:val="24"/>
              </w:rPr>
              <w:t>КНП Криворізька міська лікарня 7 КМР.</w:t>
            </w:r>
          </w:p>
        </w:tc>
      </w:tr>
      <w:tr w:rsidR="000822F7" w:rsidRPr="000822F7" w14:paraId="28A7728B" w14:textId="77777777" w:rsidTr="000822F7">
        <w:trPr>
          <w:trHeight w:val="450"/>
          <w:tblCellSpacing w:w="0" w:type="dxa"/>
        </w:trPr>
        <w:tc>
          <w:tcPr>
            <w:tcW w:w="156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6AA27" w14:textId="6706269E" w:rsidR="000822F7" w:rsidRPr="000822F7" w:rsidRDefault="000822F7" w:rsidP="00310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17:30 – 18:00</w:t>
            </w:r>
          </w:p>
        </w:tc>
        <w:tc>
          <w:tcPr>
            <w:tcW w:w="4678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A780E" w14:textId="0478C6C1" w:rsidR="000822F7" w:rsidRPr="000822F7" w:rsidRDefault="000822F7" w:rsidP="000822F7">
            <w:pPr>
              <w:ind w:left="2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2F7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Питання, відповіді, контрольне тестування.</w:t>
            </w:r>
          </w:p>
        </w:tc>
        <w:tc>
          <w:tcPr>
            <w:tcW w:w="3685" w:type="dxa"/>
            <w:vMerge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C7B69" w14:textId="77777777" w:rsidR="000822F7" w:rsidRPr="000822F7" w:rsidRDefault="000822F7" w:rsidP="00082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6B160885" w14:textId="0FCF25DF" w:rsidR="00667A68" w:rsidRDefault="00A453DB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75827656"/>
      <w:r w:rsidRPr="008D315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F426256" w14:textId="77777777" w:rsidR="000822F7" w:rsidRDefault="000822F7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1666D01" w14:textId="77777777" w:rsidR="000822F7" w:rsidRDefault="000822F7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F8E2F53" w14:textId="2D201DB4" w:rsidR="000822F7" w:rsidRPr="008D315B" w:rsidRDefault="000822F7" w:rsidP="00DC4BE0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Підготувала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Вікторія СТЕШЕНА</w:t>
      </w:r>
    </w:p>
    <w:sectPr w:rsidR="000822F7" w:rsidRPr="008D315B" w:rsidSect="00DF44CF">
      <w:pgSz w:w="11906" w:h="16838"/>
      <w:pgMar w:top="850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82D9E" w14:textId="77777777" w:rsidR="001B39FC" w:rsidRDefault="001B39FC" w:rsidP="00FF719A">
      <w:pPr>
        <w:spacing w:after="0" w:line="240" w:lineRule="auto"/>
      </w:pPr>
      <w:r>
        <w:separator/>
      </w:r>
    </w:p>
  </w:endnote>
  <w:endnote w:type="continuationSeparator" w:id="0">
    <w:p w14:paraId="4411A493" w14:textId="77777777" w:rsidR="001B39FC" w:rsidRDefault="001B39FC" w:rsidP="00FF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AFBBD" w14:textId="77777777" w:rsidR="001B39FC" w:rsidRDefault="001B39FC" w:rsidP="00FF719A">
      <w:pPr>
        <w:spacing w:after="0" w:line="240" w:lineRule="auto"/>
      </w:pPr>
      <w:r>
        <w:separator/>
      </w:r>
    </w:p>
  </w:footnote>
  <w:footnote w:type="continuationSeparator" w:id="0">
    <w:p w14:paraId="6623C9BD" w14:textId="77777777" w:rsidR="001B39FC" w:rsidRDefault="001B39FC" w:rsidP="00FF7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47E2"/>
    <w:multiLevelType w:val="multilevel"/>
    <w:tmpl w:val="F1141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2680B"/>
    <w:multiLevelType w:val="hybridMultilevel"/>
    <w:tmpl w:val="7C0C79A2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D41523"/>
    <w:multiLevelType w:val="multilevel"/>
    <w:tmpl w:val="4BF42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16014F"/>
    <w:multiLevelType w:val="multilevel"/>
    <w:tmpl w:val="B2B68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B1BD2"/>
    <w:multiLevelType w:val="multilevel"/>
    <w:tmpl w:val="DFE8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7C0E62"/>
    <w:multiLevelType w:val="multilevel"/>
    <w:tmpl w:val="FA1A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AF2D5D"/>
    <w:multiLevelType w:val="multilevel"/>
    <w:tmpl w:val="08CA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4837FE"/>
    <w:multiLevelType w:val="multilevel"/>
    <w:tmpl w:val="91FAC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10462E"/>
    <w:multiLevelType w:val="multilevel"/>
    <w:tmpl w:val="141A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0332BB"/>
    <w:multiLevelType w:val="multilevel"/>
    <w:tmpl w:val="EA9AB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A77A64"/>
    <w:multiLevelType w:val="multilevel"/>
    <w:tmpl w:val="20C8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FA4449"/>
    <w:multiLevelType w:val="hybridMultilevel"/>
    <w:tmpl w:val="B51094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010CC"/>
    <w:multiLevelType w:val="multilevel"/>
    <w:tmpl w:val="08D88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D638DC"/>
    <w:multiLevelType w:val="hybridMultilevel"/>
    <w:tmpl w:val="18CA62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D4239"/>
    <w:multiLevelType w:val="multilevel"/>
    <w:tmpl w:val="91B8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20196"/>
    <w:multiLevelType w:val="hybridMultilevel"/>
    <w:tmpl w:val="EC5070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54123"/>
    <w:multiLevelType w:val="multilevel"/>
    <w:tmpl w:val="27E0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9C1BDD"/>
    <w:multiLevelType w:val="multilevel"/>
    <w:tmpl w:val="3918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BE0F79"/>
    <w:multiLevelType w:val="multilevel"/>
    <w:tmpl w:val="A2C8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05E34D6"/>
    <w:multiLevelType w:val="multilevel"/>
    <w:tmpl w:val="836A1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FEE"/>
    <w:multiLevelType w:val="multilevel"/>
    <w:tmpl w:val="BB90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B6B91"/>
    <w:multiLevelType w:val="multilevel"/>
    <w:tmpl w:val="AA90E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1D340D"/>
    <w:multiLevelType w:val="multilevel"/>
    <w:tmpl w:val="29CC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D3285C"/>
    <w:multiLevelType w:val="multilevel"/>
    <w:tmpl w:val="1F36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264473">
    <w:abstractNumId w:val="16"/>
  </w:num>
  <w:num w:numId="2" w16cid:durableId="1959336817">
    <w:abstractNumId w:val="10"/>
  </w:num>
  <w:num w:numId="3" w16cid:durableId="1340155929">
    <w:abstractNumId w:val="23"/>
  </w:num>
  <w:num w:numId="4" w16cid:durableId="978262795">
    <w:abstractNumId w:val="2"/>
  </w:num>
  <w:num w:numId="5" w16cid:durableId="572201694">
    <w:abstractNumId w:val="5"/>
  </w:num>
  <w:num w:numId="6" w16cid:durableId="279608426">
    <w:abstractNumId w:val="21"/>
  </w:num>
  <w:num w:numId="7" w16cid:durableId="1825661150">
    <w:abstractNumId w:val="12"/>
  </w:num>
  <w:num w:numId="8" w16cid:durableId="568273100">
    <w:abstractNumId w:val="22"/>
  </w:num>
  <w:num w:numId="9" w16cid:durableId="1875533337">
    <w:abstractNumId w:val="19"/>
  </w:num>
  <w:num w:numId="10" w16cid:durableId="569313216">
    <w:abstractNumId w:val="14"/>
  </w:num>
  <w:num w:numId="11" w16cid:durableId="618149903">
    <w:abstractNumId w:val="20"/>
  </w:num>
  <w:num w:numId="12" w16cid:durableId="2048603299">
    <w:abstractNumId w:val="18"/>
  </w:num>
  <w:num w:numId="13" w16cid:durableId="109709957">
    <w:abstractNumId w:val="7"/>
  </w:num>
  <w:num w:numId="14" w16cid:durableId="635372864">
    <w:abstractNumId w:val="17"/>
  </w:num>
  <w:num w:numId="15" w16cid:durableId="889806564">
    <w:abstractNumId w:val="3"/>
  </w:num>
  <w:num w:numId="16" w16cid:durableId="1494099503">
    <w:abstractNumId w:val="4"/>
  </w:num>
  <w:num w:numId="17" w16cid:durableId="365299958">
    <w:abstractNumId w:val="8"/>
  </w:num>
  <w:num w:numId="18" w16cid:durableId="1507985239">
    <w:abstractNumId w:val="0"/>
  </w:num>
  <w:num w:numId="19" w16cid:durableId="2023584775">
    <w:abstractNumId w:val="9"/>
  </w:num>
  <w:num w:numId="20" w16cid:durableId="23941886">
    <w:abstractNumId w:val="6"/>
  </w:num>
  <w:num w:numId="21" w16cid:durableId="803232186">
    <w:abstractNumId w:val="1"/>
  </w:num>
  <w:num w:numId="22" w16cid:durableId="1453090954">
    <w:abstractNumId w:val="13"/>
  </w:num>
  <w:num w:numId="23" w16cid:durableId="1856962890">
    <w:abstractNumId w:val="11"/>
  </w:num>
  <w:num w:numId="24" w16cid:durableId="7020308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79"/>
    <w:rsid w:val="0002615D"/>
    <w:rsid w:val="000822F7"/>
    <w:rsid w:val="000A2107"/>
    <w:rsid w:val="000C4A21"/>
    <w:rsid w:val="000F6344"/>
    <w:rsid w:val="001B3921"/>
    <w:rsid w:val="001B39FC"/>
    <w:rsid w:val="001B673E"/>
    <w:rsid w:val="00230E1F"/>
    <w:rsid w:val="00246DB1"/>
    <w:rsid w:val="002811B8"/>
    <w:rsid w:val="002B0495"/>
    <w:rsid w:val="002F0F69"/>
    <w:rsid w:val="002F2CD8"/>
    <w:rsid w:val="00300A83"/>
    <w:rsid w:val="00310B54"/>
    <w:rsid w:val="00377D3D"/>
    <w:rsid w:val="003B6A06"/>
    <w:rsid w:val="003D42DE"/>
    <w:rsid w:val="0044375E"/>
    <w:rsid w:val="004445FA"/>
    <w:rsid w:val="00473B77"/>
    <w:rsid w:val="00485CA0"/>
    <w:rsid w:val="004B3613"/>
    <w:rsid w:val="004B4CCF"/>
    <w:rsid w:val="004B6A47"/>
    <w:rsid w:val="004D04CE"/>
    <w:rsid w:val="00512879"/>
    <w:rsid w:val="005227BB"/>
    <w:rsid w:val="0055754F"/>
    <w:rsid w:val="005921FB"/>
    <w:rsid w:val="00594FF4"/>
    <w:rsid w:val="005D0C8F"/>
    <w:rsid w:val="005D22B4"/>
    <w:rsid w:val="00620EC1"/>
    <w:rsid w:val="00652762"/>
    <w:rsid w:val="00667A68"/>
    <w:rsid w:val="006979AC"/>
    <w:rsid w:val="006A3B57"/>
    <w:rsid w:val="006D48B3"/>
    <w:rsid w:val="007A1953"/>
    <w:rsid w:val="007D2993"/>
    <w:rsid w:val="007F24D4"/>
    <w:rsid w:val="0081414D"/>
    <w:rsid w:val="00856D61"/>
    <w:rsid w:val="00882C27"/>
    <w:rsid w:val="00886D15"/>
    <w:rsid w:val="008D315B"/>
    <w:rsid w:val="008D4B67"/>
    <w:rsid w:val="0090611A"/>
    <w:rsid w:val="00913368"/>
    <w:rsid w:val="009178B3"/>
    <w:rsid w:val="009216B0"/>
    <w:rsid w:val="00927B98"/>
    <w:rsid w:val="00946122"/>
    <w:rsid w:val="00977D2E"/>
    <w:rsid w:val="00A32A45"/>
    <w:rsid w:val="00A453DB"/>
    <w:rsid w:val="00A67676"/>
    <w:rsid w:val="00A75009"/>
    <w:rsid w:val="00B922E4"/>
    <w:rsid w:val="00B92F62"/>
    <w:rsid w:val="00BB2615"/>
    <w:rsid w:val="00C228FC"/>
    <w:rsid w:val="00C23863"/>
    <w:rsid w:val="00C46B74"/>
    <w:rsid w:val="00C91BA0"/>
    <w:rsid w:val="00CA34FD"/>
    <w:rsid w:val="00CC4C95"/>
    <w:rsid w:val="00CE299E"/>
    <w:rsid w:val="00D171FE"/>
    <w:rsid w:val="00D848CD"/>
    <w:rsid w:val="00DC4BE0"/>
    <w:rsid w:val="00DF44CF"/>
    <w:rsid w:val="00E5113A"/>
    <w:rsid w:val="00E65D79"/>
    <w:rsid w:val="00EA0C2D"/>
    <w:rsid w:val="00EC5B9F"/>
    <w:rsid w:val="00ED28F2"/>
    <w:rsid w:val="00F01F0D"/>
    <w:rsid w:val="00F02321"/>
    <w:rsid w:val="00F44C28"/>
    <w:rsid w:val="00F803E0"/>
    <w:rsid w:val="00F93F3A"/>
    <w:rsid w:val="00FC26C1"/>
    <w:rsid w:val="00FE7105"/>
    <w:rsid w:val="00FF2988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10BC"/>
  <w15:chartTrackingRefBased/>
  <w15:docId w15:val="{3F42915A-67F3-4AAF-8D43-7AA39E57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B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A45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Unresolved Mention"/>
    <w:basedOn w:val="a0"/>
    <w:uiPriority w:val="99"/>
    <w:semiHidden/>
    <w:unhideWhenUsed/>
    <w:rsid w:val="004445FA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719A"/>
  </w:style>
  <w:style w:type="paragraph" w:styleId="a8">
    <w:name w:val="footer"/>
    <w:basedOn w:val="a"/>
    <w:link w:val="a9"/>
    <w:uiPriority w:val="99"/>
    <w:unhideWhenUsed/>
    <w:rsid w:val="00FF719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719A"/>
  </w:style>
  <w:style w:type="paragraph" w:styleId="aa">
    <w:name w:val="List Paragraph"/>
    <w:basedOn w:val="a"/>
    <w:uiPriority w:val="34"/>
    <w:qFormat/>
    <w:rsid w:val="00230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3283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044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1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237611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8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706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40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3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74814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67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004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9189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76595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7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749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06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64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34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6078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312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079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824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80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02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2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45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194321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661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10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26642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171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2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7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49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385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917507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5711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934165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7756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09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750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04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115368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44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79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853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9138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232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2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874769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215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213536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1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8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854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30134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82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077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707565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3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531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549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92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43597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85553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52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30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90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83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2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23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3293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36248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57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488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664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24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9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870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520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65406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91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10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90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15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855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76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54318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8950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14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71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9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5957138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0337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80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7767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62287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97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70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9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16102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3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7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195371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107435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64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6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2353894">
                          <w:marLeft w:val="0"/>
                          <w:marRight w:val="0"/>
                          <w:marTop w:val="0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58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2E4"/>
                                    <w:left w:val="single" w:sz="6" w:space="0" w:color="E1E2E4"/>
                                    <w:bottom w:val="single" w:sz="6" w:space="0" w:color="E1E2E4"/>
                                    <w:right w:val="single" w:sz="6" w:space="0" w:color="E1E2E4"/>
                                  </w:divBdr>
                                  <w:divsChild>
                                    <w:div w:id="32421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DDDDD"/>
                                        <w:left w:val="none" w:sz="0" w:space="0" w:color="DDDDDD"/>
                                        <w:bottom w:val="none" w:sz="0" w:space="0" w:color="auto"/>
                                        <w:right w:val="none" w:sz="0" w:space="0" w:color="DDDDDD"/>
                                      </w:divBdr>
                                      <w:divsChild>
                                        <w:div w:id="55516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8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007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19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86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1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299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4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3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1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77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iYQe9BsvZ8kdj4oM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22E66-47EC-4DE8-B349-34610662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9</cp:revision>
  <dcterms:created xsi:type="dcterms:W3CDTF">2025-03-31T13:06:00Z</dcterms:created>
  <dcterms:modified xsi:type="dcterms:W3CDTF">2025-04-03T12:57:00Z</dcterms:modified>
</cp:coreProperties>
</file>